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20D1" w14:textId="41D794FF" w:rsidR="00D7741A" w:rsidRPr="001419A3" w:rsidRDefault="001F50BB" w:rsidP="00261588">
      <w:pPr>
        <w:pStyle w:val="a4"/>
        <w:jc w:val="center"/>
        <w:rPr>
          <w:rFonts w:ascii="標楷體" w:eastAsia="標楷體" w:hAnsi="標楷體"/>
          <w:sz w:val="36"/>
          <w:szCs w:val="36"/>
        </w:rPr>
      </w:pPr>
      <w:r w:rsidRPr="001419A3">
        <w:rPr>
          <w:rFonts w:ascii="標楷體" w:eastAsia="標楷體" w:hAnsi="標楷體" w:hint="eastAsia"/>
          <w:spacing w:val="-1"/>
          <w:sz w:val="36"/>
          <w:szCs w:val="36"/>
        </w:rPr>
        <w:t>臺北市</w:t>
      </w:r>
      <w:r w:rsidR="00200ECA" w:rsidRPr="001419A3">
        <w:rPr>
          <w:rFonts w:ascii="標楷體" w:eastAsia="標楷體" w:hAnsi="標楷體" w:hint="eastAsia"/>
          <w:spacing w:val="-1"/>
          <w:sz w:val="36"/>
          <w:szCs w:val="36"/>
        </w:rPr>
        <w:t>大安</w:t>
      </w:r>
      <w:r w:rsidRPr="001419A3">
        <w:rPr>
          <w:rFonts w:ascii="標楷體" w:eastAsia="標楷體" w:hAnsi="標楷體" w:hint="eastAsia"/>
          <w:spacing w:val="-1"/>
          <w:sz w:val="36"/>
          <w:szCs w:val="36"/>
        </w:rPr>
        <w:t>區</w:t>
      </w:r>
      <w:r w:rsidR="00200ECA" w:rsidRPr="001419A3">
        <w:rPr>
          <w:rFonts w:ascii="標楷體" w:eastAsia="標楷體" w:hAnsi="標楷體" w:hint="eastAsia"/>
          <w:spacing w:val="-1"/>
          <w:sz w:val="36"/>
          <w:szCs w:val="36"/>
        </w:rPr>
        <w:t>幸安</w:t>
      </w:r>
      <w:r w:rsidRPr="001419A3">
        <w:rPr>
          <w:rFonts w:ascii="標楷體" w:eastAsia="標楷體" w:hAnsi="標楷體" w:hint="eastAsia"/>
          <w:spacing w:val="-1"/>
          <w:sz w:val="36"/>
          <w:szCs w:val="36"/>
        </w:rPr>
        <w:t xml:space="preserve">國民小學 </w:t>
      </w:r>
      <w:proofErr w:type="gramStart"/>
      <w:r w:rsidR="00200ECA" w:rsidRPr="001419A3">
        <w:rPr>
          <w:rFonts w:ascii="標楷體" w:eastAsia="標楷體" w:hAnsi="標楷體" w:hint="eastAsia"/>
          <w:spacing w:val="-1"/>
          <w:sz w:val="36"/>
          <w:szCs w:val="36"/>
        </w:rPr>
        <w:t>1</w:t>
      </w:r>
      <w:r w:rsidR="00200ECA" w:rsidRPr="001419A3">
        <w:rPr>
          <w:rFonts w:ascii="標楷體" w:eastAsia="標楷體" w:hAnsi="標楷體"/>
          <w:spacing w:val="-1"/>
          <w:sz w:val="36"/>
          <w:szCs w:val="36"/>
        </w:rPr>
        <w:t>1</w:t>
      </w:r>
      <w:r w:rsidR="00720AD1" w:rsidRPr="001419A3">
        <w:rPr>
          <w:rFonts w:ascii="標楷體" w:eastAsia="標楷體" w:hAnsi="標楷體"/>
          <w:spacing w:val="-1"/>
          <w:sz w:val="36"/>
          <w:szCs w:val="36"/>
        </w:rPr>
        <w:t>5</w:t>
      </w:r>
      <w:proofErr w:type="gramEnd"/>
      <w:r w:rsidR="00200ECA" w:rsidRPr="001419A3">
        <w:rPr>
          <w:rFonts w:ascii="標楷體" w:eastAsia="標楷體" w:hAnsi="標楷體" w:hint="eastAsia"/>
          <w:spacing w:val="-1"/>
          <w:sz w:val="36"/>
          <w:szCs w:val="36"/>
        </w:rPr>
        <w:t>年度</w:t>
      </w:r>
      <w:r w:rsidRPr="001419A3">
        <w:rPr>
          <w:rFonts w:ascii="標楷體" w:eastAsia="標楷體" w:hAnsi="標楷體" w:hint="eastAsia"/>
          <w:spacing w:val="-1"/>
          <w:sz w:val="36"/>
          <w:szCs w:val="36"/>
          <w:lang w:eastAsia="zh-HK"/>
        </w:rPr>
        <w:t>幹事</w:t>
      </w:r>
      <w:r w:rsidR="00200ECA" w:rsidRPr="001419A3">
        <w:rPr>
          <w:rFonts w:ascii="標楷體" w:eastAsia="標楷體" w:hAnsi="標楷體" w:hint="eastAsia"/>
          <w:spacing w:val="-1"/>
          <w:sz w:val="36"/>
          <w:szCs w:val="36"/>
          <w:lang w:eastAsia="zh-HK"/>
        </w:rPr>
        <w:t>甄選簡章</w:t>
      </w:r>
    </w:p>
    <w:p w14:paraId="12F0D939" w14:textId="77777777" w:rsidR="007D32D7" w:rsidRPr="007D32D7" w:rsidRDefault="00200ECA" w:rsidP="00941B58">
      <w:pPr>
        <w:pStyle w:val="a3"/>
        <w:numPr>
          <w:ilvl w:val="0"/>
          <w:numId w:val="4"/>
        </w:numPr>
        <w:spacing w:before="273" w:line="320" w:lineRule="exact"/>
        <w:ind w:left="1537" w:right="552" w:hanging="141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依據：公務人員任用法、</w:t>
      </w:r>
      <w:r w:rsidR="007D32D7">
        <w:rPr>
          <w:rFonts w:ascii="標楷體" w:eastAsia="標楷體" w:hAnsi="標楷體" w:hint="eastAsia"/>
          <w:spacing w:val="-1"/>
        </w:rPr>
        <w:t>公務人員任用法施行細則、公務人員</w:t>
      </w:r>
      <w:proofErr w:type="gramStart"/>
      <w:r w:rsidR="007D32D7">
        <w:rPr>
          <w:rFonts w:ascii="標楷體" w:eastAsia="標楷體" w:hAnsi="標楷體" w:hint="eastAsia"/>
          <w:spacing w:val="-1"/>
        </w:rPr>
        <w:t>陞</w:t>
      </w:r>
      <w:proofErr w:type="gramEnd"/>
      <w:r w:rsidR="007D32D7">
        <w:rPr>
          <w:rFonts w:ascii="標楷體" w:eastAsia="標楷體" w:hAnsi="標楷體" w:hint="eastAsia"/>
          <w:spacing w:val="-1"/>
        </w:rPr>
        <w:t>遷法及公務人員</w:t>
      </w:r>
      <w:proofErr w:type="gramStart"/>
      <w:r w:rsidR="007D32D7">
        <w:rPr>
          <w:rFonts w:ascii="標楷體" w:eastAsia="標楷體" w:hAnsi="標楷體" w:hint="eastAsia"/>
          <w:spacing w:val="-1"/>
        </w:rPr>
        <w:t>陞</w:t>
      </w:r>
      <w:proofErr w:type="gramEnd"/>
      <w:r w:rsidR="007D32D7">
        <w:rPr>
          <w:rFonts w:ascii="標楷體" w:eastAsia="標楷體" w:hAnsi="標楷體" w:hint="eastAsia"/>
          <w:spacing w:val="-1"/>
        </w:rPr>
        <w:t>遷法施行細則等相關規定辦理。</w:t>
      </w:r>
    </w:p>
    <w:p w14:paraId="54E628A9" w14:textId="7D444552" w:rsidR="007D32D7" w:rsidRDefault="00725014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 w:rsidRPr="001F50BB">
        <w:rPr>
          <w:rFonts w:ascii="標楷體" w:eastAsia="標楷體" w:hAnsi="標楷體"/>
          <w:spacing w:val="-1"/>
        </w:rPr>
        <w:t>職稱：</w:t>
      </w:r>
      <w:r w:rsidR="001F50BB">
        <w:rPr>
          <w:rFonts w:ascii="標楷體" w:eastAsia="標楷體" w:hAnsi="標楷體" w:hint="eastAsia"/>
          <w:spacing w:val="-1"/>
        </w:rPr>
        <w:t>幹事</w:t>
      </w:r>
      <w:r w:rsidRPr="001F50BB">
        <w:rPr>
          <w:rFonts w:ascii="標楷體" w:eastAsia="標楷體" w:hAnsi="標楷體"/>
        </w:rPr>
        <w:t>（委任第</w:t>
      </w:r>
      <w:r w:rsidR="001F50BB">
        <w:rPr>
          <w:rFonts w:ascii="標楷體" w:eastAsia="標楷體" w:hAnsi="標楷體" w:hint="eastAsia"/>
        </w:rPr>
        <w:t>5</w:t>
      </w:r>
      <w:r w:rsidRPr="001F50BB">
        <w:rPr>
          <w:rFonts w:ascii="標楷體" w:eastAsia="標楷體" w:hAnsi="標楷體"/>
        </w:rPr>
        <w:t>職等</w:t>
      </w:r>
      <w:r w:rsidR="001F50BB">
        <w:rPr>
          <w:rFonts w:ascii="標楷體" w:eastAsia="標楷體" w:hAnsi="標楷體" w:hint="eastAsia"/>
        </w:rPr>
        <w:t>或薦任第6至第7職等</w:t>
      </w:r>
      <w:r w:rsidRPr="001F50BB">
        <w:rPr>
          <w:rFonts w:ascii="標楷體" w:eastAsia="標楷體" w:hAnsi="標楷體"/>
        </w:rPr>
        <w:t>）</w:t>
      </w:r>
    </w:p>
    <w:p w14:paraId="07A2CD1E" w14:textId="0A7635E5" w:rsidR="001F50BB" w:rsidRDefault="007D32D7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職系：綜合行政</w:t>
      </w:r>
    </w:p>
    <w:p w14:paraId="679D65A1" w14:textId="4DEC83A0" w:rsidR="00A928E0" w:rsidRDefault="007D32D7" w:rsidP="005E7DCE">
      <w:pPr>
        <w:pStyle w:val="a3"/>
        <w:numPr>
          <w:ilvl w:val="0"/>
          <w:numId w:val="4"/>
        </w:numPr>
        <w:spacing w:before="200" w:line="360" w:lineRule="exact"/>
        <w:ind w:left="601" w:right="833"/>
        <w:rPr>
          <w:rFonts w:ascii="標楷體" w:eastAsia="標楷體" w:hAnsi="標楷體"/>
        </w:rPr>
      </w:pPr>
      <w:r w:rsidRPr="00595F19">
        <w:rPr>
          <w:rFonts w:ascii="標楷體" w:eastAsia="標楷體" w:hAnsi="標楷體" w:hint="eastAsia"/>
        </w:rPr>
        <w:t>名額：正取</w:t>
      </w:r>
      <w:r w:rsidRPr="00595F19">
        <w:rPr>
          <w:rFonts w:ascii="標楷體" w:eastAsia="標楷體" w:hAnsi="標楷體"/>
        </w:rPr>
        <w:t>1名</w:t>
      </w:r>
      <w:r w:rsidRPr="00595F19">
        <w:rPr>
          <w:rFonts w:ascii="標楷體" w:eastAsia="標楷體" w:hAnsi="標楷體" w:hint="eastAsia"/>
        </w:rPr>
        <w:t>，擇優備取1</w:t>
      </w:r>
      <w:r w:rsidRPr="00595F19">
        <w:rPr>
          <w:rFonts w:ascii="標楷體" w:eastAsia="標楷體" w:hAnsi="標楷體"/>
        </w:rPr>
        <w:t>-</w:t>
      </w:r>
      <w:r w:rsidRPr="00595F19">
        <w:rPr>
          <w:rFonts w:ascii="標楷體" w:eastAsia="標楷體" w:hAnsi="標楷體" w:hint="eastAsia"/>
        </w:rPr>
        <w:t>2名。</w:t>
      </w:r>
    </w:p>
    <w:p w14:paraId="150ACC27" w14:textId="6EA47D82" w:rsidR="00941B58" w:rsidRPr="00941B58" w:rsidRDefault="001F50BB" w:rsidP="00941B58">
      <w:pPr>
        <w:pStyle w:val="a3"/>
        <w:numPr>
          <w:ilvl w:val="0"/>
          <w:numId w:val="4"/>
        </w:numPr>
        <w:spacing w:before="273" w:line="320" w:lineRule="exact"/>
        <w:ind w:right="55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工作地點：臺北市</w:t>
      </w:r>
      <w:r w:rsidR="007D32D7">
        <w:rPr>
          <w:rFonts w:ascii="標楷體" w:eastAsia="標楷體" w:hAnsi="標楷體" w:hint="eastAsia"/>
        </w:rPr>
        <w:t>大安</w:t>
      </w:r>
      <w:r>
        <w:rPr>
          <w:rFonts w:ascii="標楷體" w:eastAsia="標楷體" w:hAnsi="標楷體" w:hint="eastAsia"/>
        </w:rPr>
        <w:t>區</w:t>
      </w:r>
      <w:r w:rsidR="007D32D7">
        <w:rPr>
          <w:rFonts w:ascii="標楷體" w:eastAsia="標楷體" w:hAnsi="標楷體" w:hint="eastAsia"/>
        </w:rPr>
        <w:t>幸安</w:t>
      </w:r>
      <w:r>
        <w:rPr>
          <w:rFonts w:ascii="標楷體" w:eastAsia="標楷體" w:hAnsi="標楷體" w:hint="eastAsia"/>
        </w:rPr>
        <w:t>國民小學</w:t>
      </w:r>
      <w:r w:rsidR="00941B58">
        <w:rPr>
          <w:rFonts w:ascii="標楷體" w:eastAsia="標楷體" w:hAnsi="標楷體" w:hint="eastAsia"/>
        </w:rPr>
        <w:t>(臺北市大安區仁愛路三段2</w:t>
      </w:r>
      <w:r w:rsidR="00941B58">
        <w:rPr>
          <w:rFonts w:ascii="標楷體" w:eastAsia="標楷體" w:hAnsi="標楷體"/>
        </w:rPr>
        <w:t>2</w:t>
      </w:r>
      <w:r w:rsidR="00941B58">
        <w:rPr>
          <w:rFonts w:ascii="標楷體" w:eastAsia="標楷體" w:hAnsi="標楷體" w:hint="eastAsia"/>
        </w:rPr>
        <w:t>號)</w:t>
      </w:r>
    </w:p>
    <w:p w14:paraId="0975FA15" w14:textId="77777777" w:rsidR="001F50BB" w:rsidRDefault="001F50BB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資格條件：</w:t>
      </w:r>
    </w:p>
    <w:p w14:paraId="0E07AA5C" w14:textId="6F7D30FB" w:rsidR="001F50BB" w:rsidRPr="00F6551D" w:rsidRDefault="001F50BB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 w:rsidRPr="00F6551D">
        <w:rPr>
          <w:rFonts w:ascii="標楷體" w:eastAsia="標楷體" w:hAnsi="標楷體" w:hint="eastAsia"/>
        </w:rPr>
        <w:t>未具雙重或多重國籍之中華民國國民，具有綜合行政職系任用資格，經銓敘審定</w:t>
      </w:r>
      <w:r w:rsidR="007D32D7">
        <w:rPr>
          <w:rFonts w:ascii="標楷體" w:eastAsia="標楷體" w:hAnsi="標楷體" w:hint="eastAsia"/>
        </w:rPr>
        <w:t>合格實授</w:t>
      </w:r>
      <w:r w:rsidRPr="00F6551D">
        <w:rPr>
          <w:rFonts w:ascii="標楷體" w:eastAsia="標楷體" w:hAnsi="標楷體" w:hint="eastAsia"/>
        </w:rPr>
        <w:t>委任第五職等(含)以上，</w:t>
      </w:r>
      <w:r w:rsidR="007D32D7">
        <w:rPr>
          <w:rFonts w:ascii="標楷體" w:eastAsia="標楷體" w:hAnsi="標楷體" w:hint="eastAsia"/>
        </w:rPr>
        <w:t>且合格</w:t>
      </w:r>
      <w:proofErr w:type="gramStart"/>
      <w:r w:rsidR="007D32D7">
        <w:rPr>
          <w:rFonts w:ascii="標楷體" w:eastAsia="標楷體" w:hAnsi="標楷體" w:hint="eastAsia"/>
        </w:rPr>
        <w:t>實授職等</w:t>
      </w:r>
      <w:proofErr w:type="gramEnd"/>
      <w:r w:rsidR="007D32D7">
        <w:rPr>
          <w:rFonts w:ascii="標楷體" w:eastAsia="標楷體" w:hAnsi="標楷體" w:hint="eastAsia"/>
        </w:rPr>
        <w:t>不得超過本應徵</w:t>
      </w:r>
      <w:proofErr w:type="gramStart"/>
      <w:r w:rsidR="007D32D7">
        <w:rPr>
          <w:rFonts w:ascii="標楷體" w:eastAsia="標楷體" w:hAnsi="標楷體" w:hint="eastAsia"/>
        </w:rPr>
        <w:t>職缺所列最</w:t>
      </w:r>
      <w:proofErr w:type="gramEnd"/>
      <w:r w:rsidR="007D32D7">
        <w:rPr>
          <w:rFonts w:ascii="標楷體" w:eastAsia="標楷體" w:hAnsi="標楷體" w:hint="eastAsia"/>
        </w:rPr>
        <w:t>高職等，</w:t>
      </w:r>
      <w:r w:rsidRPr="00F6551D">
        <w:rPr>
          <w:rFonts w:ascii="標楷體" w:eastAsia="標楷體" w:hAnsi="標楷體" w:hint="eastAsia"/>
        </w:rPr>
        <w:t>無特考特用限制轉任情事</w:t>
      </w:r>
      <w:r w:rsidR="00694B95">
        <w:rPr>
          <w:rFonts w:ascii="標楷體" w:eastAsia="標楷體" w:hAnsi="標楷體" w:hint="eastAsia"/>
        </w:rPr>
        <w:t>，</w:t>
      </w:r>
      <w:r w:rsidR="00694B95" w:rsidRPr="00720AD1">
        <w:rPr>
          <w:rFonts w:ascii="標楷體" w:eastAsia="標楷體" w:hAnsi="標楷體" w:hint="eastAsia"/>
          <w:color w:val="0000FF"/>
        </w:rPr>
        <w:t>任現職滿1年</w:t>
      </w:r>
      <w:r w:rsidRPr="00720AD1">
        <w:rPr>
          <w:rFonts w:ascii="標楷體" w:eastAsia="標楷體" w:hAnsi="標楷體" w:hint="eastAsia"/>
          <w:color w:val="0000FF"/>
        </w:rPr>
        <w:t>者</w:t>
      </w:r>
      <w:r w:rsidRPr="00F6551D">
        <w:rPr>
          <w:rFonts w:ascii="標楷體" w:eastAsia="標楷體" w:hAnsi="標楷體" w:hint="eastAsia"/>
        </w:rPr>
        <w:t>。</w:t>
      </w:r>
    </w:p>
    <w:p w14:paraId="6491B12A" w14:textId="631D36DD" w:rsidR="001F50BB" w:rsidRDefault="00941B58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未曾受懲戒或行政處分及</w:t>
      </w:r>
      <w:r w:rsidRPr="00941B58">
        <w:rPr>
          <w:rFonts w:ascii="標楷體" w:eastAsia="標楷體" w:hAnsi="標楷體" w:cs="Times New Roman" w:hint="eastAsia"/>
          <w:color w:val="000000"/>
          <w:kern w:val="2"/>
          <w:sz w:val="27"/>
          <w:szCs w:val="27"/>
          <w:shd w:val="clear" w:color="auto" w:fill="FFFFFF"/>
        </w:rPr>
        <w:t>無性</w:t>
      </w:r>
      <w:proofErr w:type="gramStart"/>
      <w:r w:rsidRPr="00941B58">
        <w:rPr>
          <w:rFonts w:ascii="標楷體" w:eastAsia="標楷體" w:hAnsi="標楷體" w:cs="Times New Roman" w:hint="eastAsia"/>
          <w:color w:val="000000"/>
          <w:kern w:val="2"/>
          <w:sz w:val="27"/>
          <w:szCs w:val="27"/>
          <w:shd w:val="clear" w:color="auto" w:fill="FFFFFF"/>
        </w:rPr>
        <w:t>侵</w:t>
      </w:r>
      <w:proofErr w:type="gramEnd"/>
      <w:r w:rsidRPr="00941B58">
        <w:rPr>
          <w:rFonts w:ascii="標楷體" w:eastAsia="標楷體" w:hAnsi="標楷體" w:cs="Times New Roman" w:hint="eastAsia"/>
          <w:color w:val="000000"/>
          <w:kern w:val="2"/>
          <w:sz w:val="27"/>
          <w:szCs w:val="27"/>
          <w:shd w:val="clear" w:color="auto" w:fill="FFFFFF"/>
        </w:rPr>
        <w:t>性騷擾犯罪紀錄</w:t>
      </w:r>
      <w:r>
        <w:rPr>
          <w:rFonts w:ascii="標楷體" w:eastAsia="標楷體" w:hAnsi="標楷體" w:cs="Times New Roman" w:hint="eastAsia"/>
          <w:color w:val="000000"/>
          <w:kern w:val="2"/>
          <w:sz w:val="27"/>
          <w:szCs w:val="27"/>
          <w:shd w:val="clear" w:color="auto" w:fill="FFFFFF"/>
        </w:rPr>
        <w:t>，</w:t>
      </w:r>
      <w:r w:rsidR="00725014" w:rsidRPr="00725014">
        <w:rPr>
          <w:rFonts w:ascii="標楷體" w:eastAsia="標楷體" w:hAnsi="標楷體" w:hint="eastAsia"/>
        </w:rPr>
        <w:t>無公務</w:t>
      </w:r>
      <w:r w:rsidR="00725014" w:rsidRPr="00725014">
        <w:rPr>
          <w:rFonts w:ascii="Microsoft YaHei" w:eastAsia="Microsoft YaHei" w:hAnsi="Microsoft YaHei" w:cs="Microsoft YaHei" w:hint="eastAsia"/>
        </w:rPr>
        <w:t>⼈</w:t>
      </w:r>
      <w:r w:rsidR="00725014" w:rsidRPr="00725014">
        <w:rPr>
          <w:rFonts w:ascii="標楷體" w:eastAsia="標楷體" w:hAnsi="標楷體" w:hint="eastAsia"/>
        </w:rPr>
        <w:t>員任用法第</w:t>
      </w:r>
      <w:r w:rsidR="00725014" w:rsidRPr="00725014">
        <w:rPr>
          <w:rFonts w:ascii="標楷體" w:eastAsia="標楷體" w:hAnsi="標楷體"/>
        </w:rPr>
        <w:t>26</w:t>
      </w:r>
      <w:r w:rsidR="00725014" w:rsidRPr="00725014">
        <w:rPr>
          <w:rFonts w:ascii="標楷體" w:eastAsia="標楷體" w:hAnsi="標楷體" w:hint="eastAsia"/>
        </w:rPr>
        <w:t>條</w:t>
      </w:r>
      <w:r w:rsidR="00456176" w:rsidRPr="00456176">
        <w:rPr>
          <w:rFonts w:ascii="標楷體" w:eastAsia="標楷體" w:hAnsi="標楷體" w:hint="eastAsia"/>
        </w:rPr>
        <w:t>迴避任用</w:t>
      </w:r>
      <w:r w:rsidR="00725014" w:rsidRPr="00725014">
        <w:rPr>
          <w:rFonts w:ascii="標楷體" w:eastAsia="標楷體" w:hAnsi="標楷體" w:hint="eastAsia"/>
        </w:rPr>
        <w:t>及第</w:t>
      </w:r>
      <w:r w:rsidR="00725014" w:rsidRPr="00725014">
        <w:rPr>
          <w:rFonts w:ascii="標楷體" w:eastAsia="標楷體" w:hAnsi="標楷體"/>
        </w:rPr>
        <w:t>28</w:t>
      </w:r>
      <w:r w:rsidR="00725014" w:rsidRPr="00725014">
        <w:rPr>
          <w:rFonts w:ascii="標楷體" w:eastAsia="標楷體" w:hAnsi="標楷體" w:hint="eastAsia"/>
        </w:rPr>
        <w:t>條</w:t>
      </w:r>
      <w:r w:rsidR="00456176" w:rsidRPr="00456176">
        <w:rPr>
          <w:rFonts w:ascii="標楷體" w:eastAsia="標楷體" w:hAnsi="標楷體" w:hint="eastAsia"/>
        </w:rPr>
        <w:t>各款不得任用</w:t>
      </w:r>
      <w:r w:rsidR="00725014" w:rsidRPr="00725014">
        <w:rPr>
          <w:rFonts w:ascii="標楷體" w:eastAsia="標楷體" w:hAnsi="標楷體" w:hint="eastAsia"/>
        </w:rPr>
        <w:t>、公務</w:t>
      </w:r>
      <w:r w:rsidR="00725014" w:rsidRPr="00725014">
        <w:rPr>
          <w:rFonts w:ascii="Microsoft YaHei" w:eastAsia="Microsoft YaHei" w:hAnsi="Microsoft YaHei" w:cs="Microsoft YaHei" w:hint="eastAsia"/>
        </w:rPr>
        <w:t>⼈</w:t>
      </w:r>
      <w:r w:rsidR="00725014" w:rsidRPr="00725014">
        <w:rPr>
          <w:rFonts w:ascii="標楷體" w:eastAsia="標楷體" w:hAnsi="標楷體" w:hint="eastAsia"/>
        </w:rPr>
        <w:t>員陞遷法第</w:t>
      </w:r>
      <w:r w:rsidR="00725014" w:rsidRPr="00725014">
        <w:rPr>
          <w:rFonts w:ascii="標楷體" w:eastAsia="標楷體" w:hAnsi="標楷體"/>
        </w:rPr>
        <w:t>12</w:t>
      </w:r>
      <w:r w:rsidR="00725014" w:rsidRPr="00725014">
        <w:rPr>
          <w:rFonts w:ascii="標楷體" w:eastAsia="標楷體" w:hAnsi="標楷體" w:hint="eastAsia"/>
        </w:rPr>
        <w:t>條</w:t>
      </w:r>
      <w:r w:rsidR="00456176" w:rsidRPr="00456176">
        <w:rPr>
          <w:rFonts w:ascii="標楷體" w:eastAsia="標楷體" w:hAnsi="標楷體" w:hint="eastAsia"/>
        </w:rPr>
        <w:t>不得陞任</w:t>
      </w:r>
      <w:r w:rsidR="00725014" w:rsidRPr="00725014">
        <w:rPr>
          <w:rFonts w:ascii="標楷體" w:eastAsia="標楷體" w:hAnsi="標楷體" w:hint="eastAsia"/>
        </w:rPr>
        <w:t>、臺灣地區與大陸地區人民關係條例第</w:t>
      </w:r>
      <w:r w:rsidR="00725014" w:rsidRPr="00725014">
        <w:rPr>
          <w:rFonts w:ascii="標楷體" w:eastAsia="標楷體" w:hAnsi="標楷體"/>
        </w:rPr>
        <w:t>21</w:t>
      </w:r>
      <w:r w:rsidR="00725014" w:rsidRPr="00725014">
        <w:rPr>
          <w:rFonts w:ascii="標楷體" w:eastAsia="標楷體" w:hAnsi="標楷體" w:hint="eastAsia"/>
        </w:rPr>
        <w:t>條第</w:t>
      </w:r>
      <w:r w:rsidR="00725014" w:rsidRPr="00725014">
        <w:rPr>
          <w:rFonts w:ascii="標楷體" w:eastAsia="標楷體" w:hAnsi="標楷體"/>
        </w:rPr>
        <w:t>1</w:t>
      </w:r>
      <w:r w:rsidR="00725014" w:rsidRPr="00725014">
        <w:rPr>
          <w:rFonts w:ascii="標楷體" w:eastAsia="標楷體" w:hAnsi="標楷體" w:hint="eastAsia"/>
        </w:rPr>
        <w:t>項等不得任用之情事</w:t>
      </w:r>
      <w:r>
        <w:rPr>
          <w:rFonts w:ascii="標楷體" w:eastAsia="標楷體" w:hAnsi="標楷體" w:hint="eastAsia"/>
        </w:rPr>
        <w:t>者</w:t>
      </w:r>
      <w:r w:rsidR="00725014" w:rsidRPr="00725014">
        <w:rPr>
          <w:rFonts w:ascii="標楷體" w:eastAsia="標楷體" w:hAnsi="標楷體" w:hint="eastAsia"/>
        </w:rPr>
        <w:t>。</w:t>
      </w:r>
    </w:p>
    <w:p w14:paraId="6106730D" w14:textId="77777777" w:rsidR="00F6551D" w:rsidRDefault="00F6551D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bookmarkStart w:id="0" w:name="_Hlk112338300"/>
      <w:r w:rsidRPr="001F50BB">
        <w:rPr>
          <w:rFonts w:ascii="標楷體" w:eastAsia="標楷體" w:hAnsi="標楷體"/>
          <w:spacing w:val="-1"/>
        </w:rPr>
        <w:t>大學(含)以上學校畢業。</w:t>
      </w:r>
    </w:p>
    <w:p w14:paraId="4F7893F0" w14:textId="77777777" w:rsidR="00725014" w:rsidRDefault="00F6551D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 w:rsidRPr="00F6551D">
        <w:rPr>
          <w:rFonts w:ascii="標楷體" w:eastAsia="標楷體" w:hAnsi="標楷體" w:hint="eastAsia"/>
        </w:rPr>
        <w:t>具備文書編輯（word）、G</w:t>
      </w:r>
      <w:r w:rsidRPr="00F6551D">
        <w:rPr>
          <w:rFonts w:ascii="標楷體" w:eastAsia="標楷體" w:hAnsi="標楷體"/>
        </w:rPr>
        <w:t>OOGLE</w:t>
      </w:r>
      <w:r w:rsidRPr="00F6551D">
        <w:rPr>
          <w:rFonts w:ascii="標楷體" w:eastAsia="標楷體" w:hAnsi="標楷體" w:hint="eastAsia"/>
        </w:rPr>
        <w:t>表單、統計作業（excel）及I</w:t>
      </w:r>
      <w:r w:rsidRPr="00F6551D">
        <w:rPr>
          <w:rFonts w:ascii="標楷體" w:eastAsia="標楷體" w:hAnsi="標楷體"/>
        </w:rPr>
        <w:t>nternet等</w:t>
      </w:r>
      <w:r w:rsidRPr="00F6551D">
        <w:rPr>
          <w:rFonts w:ascii="標楷體" w:eastAsia="標楷體" w:hAnsi="標楷體" w:hint="eastAsia"/>
        </w:rPr>
        <w:t>電腦操作能力。</w:t>
      </w:r>
      <w:bookmarkEnd w:id="0"/>
    </w:p>
    <w:p w14:paraId="5FD02C56" w14:textId="70571BEE" w:rsidR="00F6551D" w:rsidRDefault="00F6551D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 w:rsidRPr="00F6551D">
        <w:rPr>
          <w:rFonts w:ascii="標楷體" w:eastAsia="標楷體" w:hAnsi="標楷體" w:hint="eastAsia"/>
        </w:rPr>
        <w:t>須能配合職期輪調，如具出納業務經驗，採購經驗，並具採購證照、消防安檢證照(防火管理人初階證書)者尤佳。</w:t>
      </w:r>
    </w:p>
    <w:p w14:paraId="58D76D60" w14:textId="21B7D96F" w:rsidR="00142035" w:rsidRDefault="00142035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>
        <w:rPr>
          <w:rFonts w:ascii="標楷體" w:eastAsia="標楷體" w:hAnsi="標楷體"/>
          <w:bCs/>
          <w:spacing w:val="-2"/>
        </w:rPr>
        <w:t>最近3年考績</w:t>
      </w:r>
      <w:proofErr w:type="gramStart"/>
      <w:r>
        <w:rPr>
          <w:rFonts w:ascii="標楷體" w:eastAsia="標楷體" w:hAnsi="標楷體"/>
          <w:bCs/>
          <w:spacing w:val="-2"/>
        </w:rPr>
        <w:t>（</w:t>
      </w:r>
      <w:proofErr w:type="gramEnd"/>
      <w:r w:rsidR="00EB2AE1">
        <w:rPr>
          <w:rFonts w:ascii="標楷體" w:eastAsia="標楷體" w:hAnsi="標楷體" w:hint="eastAsia"/>
          <w:bCs/>
          <w:spacing w:val="-2"/>
        </w:rPr>
        <w:t>1</w:t>
      </w:r>
      <w:r w:rsidR="00EB2AE1">
        <w:rPr>
          <w:rFonts w:ascii="標楷體" w:eastAsia="標楷體" w:hAnsi="標楷體"/>
          <w:bCs/>
          <w:spacing w:val="-2"/>
        </w:rPr>
        <w:t>1</w:t>
      </w:r>
      <w:r w:rsidR="00EB2AE1">
        <w:rPr>
          <w:rFonts w:ascii="標楷體" w:eastAsia="標楷體" w:hAnsi="標楷體" w:hint="eastAsia"/>
          <w:bCs/>
          <w:spacing w:val="-2"/>
        </w:rPr>
        <w:t>1至1</w:t>
      </w:r>
      <w:r w:rsidR="00EB2AE1">
        <w:rPr>
          <w:rFonts w:ascii="標楷體" w:eastAsia="標楷體" w:hAnsi="標楷體"/>
          <w:bCs/>
          <w:spacing w:val="-2"/>
        </w:rPr>
        <w:t>13</w:t>
      </w:r>
      <w:r w:rsidR="00EB2AE1">
        <w:rPr>
          <w:rFonts w:ascii="標楷體" w:eastAsia="標楷體" w:hAnsi="標楷體" w:hint="eastAsia"/>
          <w:bCs/>
          <w:spacing w:val="-2"/>
        </w:rPr>
        <w:t>年度；</w:t>
      </w:r>
      <w:proofErr w:type="gramStart"/>
      <w:r>
        <w:rPr>
          <w:rFonts w:ascii="標楷體" w:eastAsia="標楷體" w:hAnsi="標楷體"/>
          <w:bCs/>
          <w:spacing w:val="-2"/>
        </w:rPr>
        <w:t>含另予</w:t>
      </w:r>
      <w:proofErr w:type="gramEnd"/>
      <w:r>
        <w:rPr>
          <w:rFonts w:ascii="標楷體" w:eastAsia="標楷體" w:hAnsi="標楷體"/>
          <w:bCs/>
          <w:spacing w:val="-2"/>
        </w:rPr>
        <w:t>考績</w:t>
      </w:r>
      <w:proofErr w:type="gramStart"/>
      <w:r>
        <w:rPr>
          <w:rFonts w:ascii="標楷體" w:eastAsia="標楷體" w:hAnsi="標楷體"/>
          <w:bCs/>
          <w:spacing w:val="-2"/>
        </w:rPr>
        <w:t>）</w:t>
      </w:r>
      <w:proofErr w:type="gramEnd"/>
      <w:r>
        <w:rPr>
          <w:rFonts w:ascii="標楷體" w:eastAsia="標楷體" w:hAnsi="標楷體"/>
          <w:bCs/>
          <w:spacing w:val="-2"/>
        </w:rPr>
        <w:t>須1年列甲等、2年列乙等以上。</w:t>
      </w:r>
    </w:p>
    <w:p w14:paraId="5041CA64" w14:textId="21759CD1" w:rsidR="00F6551D" w:rsidRDefault="00941B58" w:rsidP="00261588">
      <w:pPr>
        <w:pStyle w:val="a3"/>
        <w:numPr>
          <w:ilvl w:val="0"/>
          <w:numId w:val="5"/>
        </w:numPr>
        <w:spacing w:before="120" w:line="360" w:lineRule="exact"/>
        <w:ind w:left="992" w:right="83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歡迎</w:t>
      </w:r>
      <w:r w:rsidR="00F6551D" w:rsidRPr="00F6551D">
        <w:rPr>
          <w:rFonts w:ascii="標楷體" w:eastAsia="標楷體" w:hAnsi="標楷體" w:hint="eastAsia"/>
        </w:rPr>
        <w:t>具我國有效期內身心障礙手冊或身心障礙證明</w:t>
      </w:r>
      <w:r>
        <w:rPr>
          <w:rFonts w:ascii="標楷體" w:eastAsia="標楷體" w:hAnsi="標楷體" w:hint="eastAsia"/>
        </w:rPr>
        <w:t>者報考</w:t>
      </w:r>
      <w:r w:rsidR="00F6551D" w:rsidRPr="00F6551D">
        <w:rPr>
          <w:rFonts w:ascii="標楷體" w:eastAsia="標楷體" w:hAnsi="標楷體" w:hint="eastAsia"/>
        </w:rPr>
        <w:t>。</w:t>
      </w:r>
    </w:p>
    <w:p w14:paraId="06FE2E6E" w14:textId="77777777" w:rsidR="001F50BB" w:rsidRDefault="001F50BB" w:rsidP="00331940">
      <w:pPr>
        <w:pStyle w:val="a3"/>
        <w:numPr>
          <w:ilvl w:val="0"/>
          <w:numId w:val="4"/>
        </w:numPr>
        <w:spacing w:beforeLines="50" w:before="120" w:line="32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工作項目</w:t>
      </w:r>
      <w:r w:rsidR="00F6551D">
        <w:rPr>
          <w:rFonts w:ascii="標楷體" w:eastAsia="標楷體" w:hAnsi="標楷體" w:hint="eastAsia"/>
        </w:rPr>
        <w:t>：</w:t>
      </w:r>
    </w:p>
    <w:p w14:paraId="42399FD9" w14:textId="5158958D" w:rsidR="00F6551D" w:rsidRDefault="004D567F" w:rsidP="00331940">
      <w:pPr>
        <w:pStyle w:val="a3"/>
        <w:numPr>
          <w:ilvl w:val="0"/>
          <w:numId w:val="6"/>
        </w:numPr>
        <w:spacing w:beforeLines="50" w:before="120" w:line="320" w:lineRule="exact"/>
        <w:ind w:left="993" w:right="833" w:hanging="567"/>
        <w:rPr>
          <w:rFonts w:ascii="標楷體" w:eastAsia="標楷體" w:hAnsi="標楷體"/>
        </w:rPr>
      </w:pPr>
      <w:r w:rsidRPr="004D567F">
        <w:rPr>
          <w:rFonts w:ascii="標楷體" w:eastAsia="標楷體" w:hAnsi="標楷體" w:hint="eastAsia"/>
        </w:rPr>
        <w:t>不動產、財產、物品新增、報廢、移動、增減值、釐正等管理。</w:t>
      </w:r>
    </w:p>
    <w:p w14:paraId="79EEA3C2" w14:textId="09A9D1AE" w:rsidR="00301E6A" w:rsidRPr="00AB65F6" w:rsidRDefault="004D567F" w:rsidP="00331940">
      <w:pPr>
        <w:pStyle w:val="a3"/>
        <w:numPr>
          <w:ilvl w:val="0"/>
          <w:numId w:val="6"/>
        </w:numPr>
        <w:spacing w:beforeLines="50" w:before="120" w:line="320" w:lineRule="exact"/>
        <w:ind w:left="993" w:right="833" w:hanging="567"/>
        <w:rPr>
          <w:rFonts w:ascii="標楷體" w:eastAsia="標楷體" w:hAnsi="標楷體"/>
        </w:rPr>
      </w:pPr>
      <w:r w:rsidRPr="004D567F">
        <w:rPr>
          <w:rFonts w:ascii="標楷體" w:eastAsia="標楷體" w:hAnsi="標楷體" w:hint="eastAsia"/>
        </w:rPr>
        <w:t>小額採購及審核</w:t>
      </w:r>
      <w:r w:rsidR="00F6551D" w:rsidRPr="00F6551D">
        <w:rPr>
          <w:rFonts w:ascii="標楷體" w:eastAsia="標楷體" w:hAnsi="標楷體" w:hint="eastAsia"/>
        </w:rPr>
        <w:t>。</w:t>
      </w:r>
    </w:p>
    <w:p w14:paraId="63AC18D5" w14:textId="18D96E19" w:rsidR="00F6551D" w:rsidRDefault="004D567F" w:rsidP="00331940">
      <w:pPr>
        <w:pStyle w:val="a3"/>
        <w:numPr>
          <w:ilvl w:val="0"/>
          <w:numId w:val="6"/>
        </w:numPr>
        <w:spacing w:beforeLines="50" w:before="120" w:line="320" w:lineRule="exact"/>
        <w:ind w:left="993" w:right="833" w:hanging="567"/>
        <w:rPr>
          <w:rFonts w:ascii="標楷體" w:eastAsia="標楷體" w:hAnsi="標楷體"/>
        </w:rPr>
      </w:pPr>
      <w:r w:rsidRPr="004D567F">
        <w:rPr>
          <w:rFonts w:ascii="標楷體" w:eastAsia="標楷體" w:hAnsi="標楷體" w:hint="eastAsia"/>
        </w:rPr>
        <w:t>零用金撥付、撥補等管理</w:t>
      </w:r>
      <w:r w:rsidR="00F6551D" w:rsidRPr="00F6551D">
        <w:rPr>
          <w:rFonts w:ascii="標楷體" w:eastAsia="標楷體" w:hAnsi="標楷體" w:hint="eastAsia"/>
        </w:rPr>
        <w:t>。</w:t>
      </w:r>
    </w:p>
    <w:p w14:paraId="5C418EF9" w14:textId="4C26923B" w:rsidR="00F6551D" w:rsidRDefault="004D567F" w:rsidP="00331940">
      <w:pPr>
        <w:pStyle w:val="a3"/>
        <w:numPr>
          <w:ilvl w:val="0"/>
          <w:numId w:val="6"/>
        </w:numPr>
        <w:spacing w:beforeLines="50" w:before="120" w:line="320" w:lineRule="exact"/>
        <w:ind w:left="993" w:right="833" w:hanging="567"/>
        <w:rPr>
          <w:rFonts w:ascii="標楷體" w:eastAsia="標楷體" w:hAnsi="標楷體"/>
        </w:rPr>
      </w:pPr>
      <w:r w:rsidRPr="004D567F">
        <w:rPr>
          <w:rFonts w:ascii="標楷體" w:eastAsia="標楷體" w:hAnsi="標楷體" w:hint="eastAsia"/>
        </w:rPr>
        <w:t>上下班交通費審核</w:t>
      </w:r>
      <w:r w:rsidR="00261588" w:rsidRPr="00261588">
        <w:rPr>
          <w:rFonts w:ascii="標楷體" w:eastAsia="標楷體" w:hAnsi="標楷體" w:hint="eastAsia"/>
        </w:rPr>
        <w:t>。</w:t>
      </w:r>
    </w:p>
    <w:p w14:paraId="5A16E05D" w14:textId="2BBA65BE" w:rsidR="00261588" w:rsidRDefault="004D567F" w:rsidP="00331940">
      <w:pPr>
        <w:pStyle w:val="a3"/>
        <w:numPr>
          <w:ilvl w:val="0"/>
          <w:numId w:val="6"/>
        </w:numPr>
        <w:spacing w:beforeLines="50" w:before="120" w:line="320" w:lineRule="exact"/>
        <w:ind w:left="993" w:right="833" w:hanging="567"/>
        <w:rPr>
          <w:rFonts w:ascii="標楷體" w:eastAsia="標楷體" w:hAnsi="標楷體"/>
        </w:rPr>
      </w:pPr>
      <w:proofErr w:type="gramStart"/>
      <w:r w:rsidRPr="004D567F">
        <w:rPr>
          <w:rFonts w:ascii="標楷體" w:eastAsia="標楷體" w:hAnsi="標楷體" w:hint="eastAsia"/>
        </w:rPr>
        <w:t>冷氣卡儲值</w:t>
      </w:r>
      <w:proofErr w:type="gramEnd"/>
      <w:r w:rsidRPr="004D567F">
        <w:rPr>
          <w:rFonts w:ascii="標楷體" w:eastAsia="標楷體" w:hAnsi="標楷體" w:hint="eastAsia"/>
        </w:rPr>
        <w:t>、登記等管理</w:t>
      </w:r>
      <w:r w:rsidR="00261588" w:rsidRPr="00261588">
        <w:rPr>
          <w:rFonts w:ascii="標楷體" w:eastAsia="標楷體" w:hAnsi="標楷體" w:hint="eastAsia"/>
        </w:rPr>
        <w:t>。</w:t>
      </w:r>
    </w:p>
    <w:p w14:paraId="793472FD" w14:textId="425489BB" w:rsidR="004F5F49" w:rsidRDefault="000A0C64" w:rsidP="004F5F49">
      <w:pPr>
        <w:pStyle w:val="a3"/>
        <w:numPr>
          <w:ilvl w:val="0"/>
          <w:numId w:val="6"/>
        </w:numPr>
        <w:spacing w:beforeLines="50" w:before="120" w:line="320" w:lineRule="exact"/>
        <w:ind w:left="993" w:right="269" w:hanging="567"/>
        <w:rPr>
          <w:rFonts w:ascii="標楷體" w:eastAsia="標楷體" w:hAnsi="標楷體"/>
        </w:rPr>
      </w:pPr>
      <w:r w:rsidRPr="000A0C64">
        <w:rPr>
          <w:rFonts w:ascii="標楷體" w:eastAsia="標楷體" w:hAnsi="標楷體" w:hint="eastAsia"/>
        </w:rPr>
        <w:t>其他交辦事項</w:t>
      </w:r>
      <w:r w:rsidR="00E50B88" w:rsidRPr="00E50B88">
        <w:rPr>
          <w:rFonts w:ascii="標楷體" w:eastAsia="標楷體" w:hAnsi="標楷體" w:hint="eastAsia"/>
        </w:rPr>
        <w:t>。</w:t>
      </w:r>
    </w:p>
    <w:p w14:paraId="0D7AFD4F" w14:textId="3B88B54C" w:rsidR="004F5F49" w:rsidRPr="004F5F49" w:rsidRDefault="004F5F49" w:rsidP="004F5F4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3016ADC0" w14:textId="6131E68A" w:rsidR="00F6551D" w:rsidRDefault="00F6551D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應徵方式</w:t>
      </w:r>
      <w:r w:rsidR="00595F19">
        <w:rPr>
          <w:rFonts w:ascii="標楷體" w:eastAsia="標楷體" w:hAnsi="標楷體" w:hint="eastAsia"/>
        </w:rPr>
        <w:t>及審查說明</w:t>
      </w:r>
      <w:r>
        <w:rPr>
          <w:rFonts w:ascii="標楷體" w:eastAsia="標楷體" w:hAnsi="標楷體" w:hint="eastAsia"/>
        </w:rPr>
        <w:t>：</w:t>
      </w:r>
    </w:p>
    <w:p w14:paraId="711473DE" w14:textId="3E630935" w:rsidR="00E50B88" w:rsidRPr="003616F9" w:rsidRDefault="00E50B88" w:rsidP="003616F9">
      <w:pPr>
        <w:pStyle w:val="a3"/>
        <w:numPr>
          <w:ilvl w:val="0"/>
          <w:numId w:val="7"/>
        </w:numPr>
        <w:spacing w:before="273" w:line="320" w:lineRule="exact"/>
        <w:ind w:left="992" w:right="833" w:hanging="567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符合條件且有意願調任者，請於</w:t>
      </w:r>
      <w:r w:rsidR="00AA77A4">
        <w:rPr>
          <w:rFonts w:ascii="標楷體" w:eastAsia="標楷體" w:hAnsi="標楷體"/>
        </w:rPr>
        <w:t>11</w:t>
      </w:r>
      <w:r w:rsidR="00613546">
        <w:rPr>
          <w:rFonts w:ascii="標楷體" w:eastAsia="標楷體" w:hAnsi="標楷體"/>
        </w:rPr>
        <w:t>5</w:t>
      </w:r>
      <w:r w:rsidRPr="001F50BB">
        <w:rPr>
          <w:rFonts w:ascii="標楷體" w:eastAsia="標楷體" w:hAnsi="標楷體"/>
        </w:rPr>
        <w:t>年</w:t>
      </w:r>
      <w:r w:rsidR="000A6E6A">
        <w:rPr>
          <w:rFonts w:ascii="標楷體" w:eastAsia="標楷體" w:hAnsi="標楷體"/>
        </w:rPr>
        <w:t>1</w:t>
      </w:r>
      <w:r w:rsidRPr="001F50BB">
        <w:rPr>
          <w:rFonts w:ascii="標楷體" w:eastAsia="標楷體" w:hAnsi="標楷體"/>
          <w:spacing w:val="-2"/>
        </w:rPr>
        <w:t>月</w:t>
      </w:r>
      <w:r w:rsidR="00613546">
        <w:rPr>
          <w:rFonts w:ascii="標楷體" w:eastAsia="標楷體" w:hAnsi="標楷體"/>
          <w:spacing w:val="-2"/>
        </w:rPr>
        <w:t>8</w:t>
      </w:r>
      <w:r w:rsidR="00331940">
        <w:rPr>
          <w:rFonts w:ascii="標楷體" w:eastAsia="標楷體" w:hAnsi="標楷體" w:hint="eastAsia"/>
          <w:spacing w:val="-2"/>
        </w:rPr>
        <w:t>日</w:t>
      </w:r>
      <w:r w:rsidRPr="001F50BB">
        <w:rPr>
          <w:rFonts w:ascii="標楷體" w:eastAsia="標楷體" w:hAnsi="標楷體"/>
          <w:spacing w:val="-1"/>
        </w:rPr>
        <w:t>(星期</w:t>
      </w:r>
      <w:r w:rsidR="00613546">
        <w:rPr>
          <w:rFonts w:ascii="標楷體" w:eastAsia="標楷體" w:hAnsi="標楷體" w:hint="eastAsia"/>
          <w:spacing w:val="-1"/>
        </w:rPr>
        <w:t>四</w:t>
      </w:r>
      <w:r w:rsidRPr="001F50BB">
        <w:rPr>
          <w:rFonts w:ascii="標楷體" w:eastAsia="標楷體" w:hAnsi="標楷體"/>
          <w:spacing w:val="-1"/>
        </w:rPr>
        <w:t>)前檢附</w:t>
      </w:r>
      <w:r w:rsidR="003616F9">
        <w:rPr>
          <w:rFonts w:ascii="標楷體" w:eastAsia="標楷體" w:hAnsi="標楷體" w:hint="eastAsia"/>
          <w:spacing w:val="-1"/>
        </w:rPr>
        <w:t>相關資料完成報名。</w:t>
      </w:r>
    </w:p>
    <w:p w14:paraId="64259B3D" w14:textId="7993D06E" w:rsidR="00E50B88" w:rsidRPr="003616F9" w:rsidRDefault="002345D5" w:rsidP="003616F9">
      <w:pPr>
        <w:pStyle w:val="a3"/>
        <w:numPr>
          <w:ilvl w:val="0"/>
          <w:numId w:val="7"/>
        </w:numPr>
        <w:spacing w:before="273" w:line="320" w:lineRule="exact"/>
        <w:ind w:right="833" w:hanging="173"/>
        <w:rPr>
          <w:rFonts w:ascii="標楷體" w:eastAsia="標楷體" w:hAnsi="標楷體"/>
        </w:rPr>
      </w:pPr>
      <w:r w:rsidRPr="003616F9">
        <w:rPr>
          <w:rFonts w:ascii="標楷體" w:eastAsia="標楷體" w:hAnsi="標楷體"/>
        </w:rPr>
        <w:t>本職缺應徵作業</w:t>
      </w:r>
      <w:proofErr w:type="gramStart"/>
      <w:r w:rsidRPr="003616F9">
        <w:rPr>
          <w:rFonts w:ascii="標楷體" w:eastAsia="標楷體" w:hAnsi="標楷體"/>
        </w:rPr>
        <w:t>採線上</w:t>
      </w:r>
      <w:proofErr w:type="gramEnd"/>
      <w:r w:rsidR="003616F9" w:rsidRPr="003616F9">
        <w:rPr>
          <w:rFonts w:ascii="標楷體" w:eastAsia="標楷體" w:hAnsi="標楷體" w:hint="eastAsia"/>
        </w:rPr>
        <w:t>報名</w:t>
      </w:r>
      <w:r w:rsidRPr="003616F9">
        <w:rPr>
          <w:rFonts w:ascii="標楷體" w:eastAsia="標楷體" w:hAnsi="標楷體"/>
        </w:rPr>
        <w:t>：</w:t>
      </w:r>
    </w:p>
    <w:p w14:paraId="37A4ACD7" w14:textId="77777777" w:rsidR="002345D5" w:rsidRDefault="002345D5" w:rsidP="003616F9">
      <w:pPr>
        <w:pStyle w:val="a3"/>
        <w:spacing w:before="273" w:line="320" w:lineRule="exact"/>
        <w:ind w:left="599" w:right="833" w:firstLineChars="140" w:firstLine="39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線上應徵</w:t>
      </w:r>
      <w:proofErr w:type="gramEnd"/>
      <w:r>
        <w:rPr>
          <w:rFonts w:ascii="標楷體" w:eastAsia="標楷體" w:hAnsi="標楷體" w:hint="eastAsia"/>
        </w:rPr>
        <w:t>:</w:t>
      </w:r>
      <w:r w:rsidR="000E74CC" w:rsidRPr="000E74CC">
        <w:rPr>
          <w:rFonts w:ascii="標楷體" w:eastAsia="標楷體" w:hAnsi="標楷體" w:hint="eastAsia"/>
        </w:rPr>
        <w:t>（以下2步驟均完成才算報名成功）</w:t>
      </w:r>
    </w:p>
    <w:p w14:paraId="438794FD" w14:textId="6F639C15" w:rsidR="000E74CC" w:rsidRDefault="00D32B06" w:rsidP="002B7C1C">
      <w:pPr>
        <w:pStyle w:val="a3"/>
        <w:numPr>
          <w:ilvl w:val="0"/>
          <w:numId w:val="10"/>
        </w:numPr>
        <w:spacing w:before="273" w:line="320" w:lineRule="exact"/>
        <w:ind w:left="1560" w:right="833" w:hanging="284"/>
        <w:rPr>
          <w:rFonts w:ascii="標楷體" w:eastAsia="標楷體" w:hAnsi="標楷體"/>
        </w:rPr>
      </w:pPr>
      <w:r w:rsidRPr="00D32B06">
        <w:rPr>
          <w:rFonts w:ascii="標楷體" w:eastAsia="標楷體" w:hAnsi="標楷體" w:hint="eastAsia"/>
        </w:rPr>
        <w:t>請於11</w:t>
      </w:r>
      <w:r w:rsidR="00613546">
        <w:rPr>
          <w:rFonts w:ascii="標楷體" w:eastAsia="標楷體" w:hAnsi="標楷體"/>
        </w:rPr>
        <w:t>5</w:t>
      </w:r>
      <w:r w:rsidRPr="00D32B06">
        <w:rPr>
          <w:rFonts w:ascii="標楷體" w:eastAsia="標楷體" w:hAnsi="標楷體" w:hint="eastAsia"/>
        </w:rPr>
        <w:t>年</w:t>
      </w:r>
      <w:r w:rsidR="000A6E6A">
        <w:rPr>
          <w:rFonts w:ascii="標楷體" w:eastAsia="標楷體" w:hAnsi="標楷體"/>
        </w:rPr>
        <w:t>1</w:t>
      </w:r>
      <w:r w:rsidRPr="00D32B06">
        <w:rPr>
          <w:rFonts w:ascii="標楷體" w:eastAsia="標楷體" w:hAnsi="標楷體" w:hint="eastAsia"/>
        </w:rPr>
        <w:t>月</w:t>
      </w:r>
      <w:r w:rsidR="00613546">
        <w:rPr>
          <w:rFonts w:ascii="標楷體" w:eastAsia="標楷體" w:hAnsi="標楷體" w:hint="eastAsia"/>
        </w:rPr>
        <w:t>8</w:t>
      </w:r>
      <w:r w:rsidRPr="00D32B06">
        <w:rPr>
          <w:rFonts w:ascii="標楷體" w:eastAsia="標楷體" w:hAnsi="標楷體" w:hint="eastAsia"/>
        </w:rPr>
        <w:t>日</w:t>
      </w:r>
      <w:r w:rsidR="00331940">
        <w:rPr>
          <w:rFonts w:ascii="標楷體" w:eastAsia="標楷體" w:hAnsi="標楷體" w:hint="eastAsia"/>
        </w:rPr>
        <w:t>(星期</w:t>
      </w:r>
      <w:r w:rsidR="00613546">
        <w:rPr>
          <w:rFonts w:ascii="標楷體" w:eastAsia="標楷體" w:hAnsi="標楷體" w:hint="eastAsia"/>
        </w:rPr>
        <w:t>四</w:t>
      </w:r>
      <w:r w:rsidR="00331940">
        <w:rPr>
          <w:rFonts w:ascii="標楷體" w:eastAsia="標楷體" w:hAnsi="標楷體" w:hint="eastAsia"/>
        </w:rPr>
        <w:t>)</w:t>
      </w:r>
      <w:r w:rsidRPr="00D32B06">
        <w:rPr>
          <w:rFonts w:ascii="標楷體" w:eastAsia="標楷體" w:hAnsi="標楷體" w:hint="eastAsia"/>
        </w:rPr>
        <w:t>前至行政院人事行政總處「事求人」機關徵才系統網頁-點選「我要應徵」，</w:t>
      </w:r>
      <w:proofErr w:type="gramStart"/>
      <w:r w:rsidRPr="00D32B06">
        <w:rPr>
          <w:rFonts w:ascii="標楷體" w:eastAsia="標楷體" w:hAnsi="標楷體" w:hint="eastAsia"/>
        </w:rPr>
        <w:t>連結至職缺</w:t>
      </w:r>
      <w:proofErr w:type="gramEnd"/>
      <w:r w:rsidRPr="00D32B06">
        <w:rPr>
          <w:rFonts w:ascii="標楷體" w:eastAsia="標楷體" w:hAnsi="標楷體" w:hint="eastAsia"/>
        </w:rPr>
        <w:t>應徵系統，檢視並確認「我的簡歷」及「我的履歷」內容無誤（履歷自傳不得空白</w:t>
      </w:r>
      <w:r w:rsidR="00217116">
        <w:rPr>
          <w:rFonts w:ascii="標楷體" w:eastAsia="標楷體" w:hAnsi="標楷體" w:hint="eastAsia"/>
        </w:rPr>
        <w:t>，自傳內容含學經歷簡介、專長、工作理念、參加甄選動機及自我期許等，履歷表需含獎懲紀錄並註明日夜間聯絡電話、E</w:t>
      </w:r>
      <w:r w:rsidR="00217116">
        <w:rPr>
          <w:rFonts w:ascii="標楷體" w:eastAsia="標楷體" w:hAnsi="標楷體"/>
        </w:rPr>
        <w:t>MAIL</w:t>
      </w:r>
      <w:r w:rsidR="00217116">
        <w:rPr>
          <w:rFonts w:ascii="標楷體" w:eastAsia="標楷體" w:hAnsi="標楷體" w:hint="eastAsia"/>
        </w:rPr>
        <w:t>及上傳照片</w:t>
      </w:r>
      <w:r w:rsidRPr="00D32B06">
        <w:rPr>
          <w:rFonts w:ascii="標楷體" w:eastAsia="標楷體" w:hAnsi="標楷體" w:hint="eastAsia"/>
        </w:rPr>
        <w:t>），點選【應徵職缺】依序進行本職缺應徵，並完成授權同意開放履歷給徵才機關調</w:t>
      </w:r>
      <w:proofErr w:type="gramStart"/>
      <w:r w:rsidRPr="00D32B06">
        <w:rPr>
          <w:rFonts w:ascii="標楷體" w:eastAsia="標楷體" w:hAnsi="標楷體" w:hint="eastAsia"/>
        </w:rPr>
        <w:t>閱</w:t>
      </w:r>
      <w:proofErr w:type="gramEnd"/>
      <w:r w:rsidRPr="00D32B06">
        <w:rPr>
          <w:rFonts w:ascii="標楷體" w:eastAsia="標楷體" w:hAnsi="標楷體" w:hint="eastAsia"/>
        </w:rPr>
        <w:t>。</w:t>
      </w:r>
      <w:r w:rsidR="00E73FDE" w:rsidRPr="00E73FDE">
        <w:rPr>
          <w:rFonts w:ascii="標楷體" w:eastAsia="標楷體" w:hAnsi="標楷體"/>
        </w:rPr>
        <w:t>(請務必校對人事資料再送出</w:t>
      </w:r>
      <w:r w:rsidR="00E73FDE">
        <w:rPr>
          <w:rFonts w:ascii="標楷體" w:eastAsia="標楷體" w:hAnsi="標楷體" w:hint="eastAsia"/>
        </w:rPr>
        <w:t>-聯絡電話</w:t>
      </w:r>
      <w:r w:rsidR="00024359">
        <w:rPr>
          <w:rFonts w:ascii="標楷體" w:eastAsia="標楷體" w:hAnsi="標楷體" w:hint="eastAsia"/>
        </w:rPr>
        <w:t>、</w:t>
      </w:r>
      <w:r w:rsidR="00E73FDE">
        <w:rPr>
          <w:rFonts w:ascii="標楷體" w:eastAsia="標楷體" w:hAnsi="標楷體" w:hint="eastAsia"/>
        </w:rPr>
        <w:t>手機</w:t>
      </w:r>
      <w:r w:rsidR="00024359">
        <w:rPr>
          <w:rFonts w:ascii="標楷體" w:eastAsia="標楷體" w:hAnsi="標楷體" w:hint="eastAsia"/>
        </w:rPr>
        <w:t>及E</w:t>
      </w:r>
      <w:r w:rsidR="00024359">
        <w:rPr>
          <w:rFonts w:ascii="標楷體" w:eastAsia="標楷體" w:hAnsi="標楷體"/>
        </w:rPr>
        <w:t>MAIL</w:t>
      </w:r>
      <w:r w:rsidR="00E73FDE">
        <w:rPr>
          <w:rFonts w:ascii="標楷體" w:eastAsia="標楷體" w:hAnsi="標楷體" w:hint="eastAsia"/>
        </w:rPr>
        <w:t>務必校對</w:t>
      </w:r>
      <w:r w:rsidR="00E73FDE" w:rsidRPr="00E73FDE">
        <w:rPr>
          <w:rFonts w:ascii="標楷體" w:eastAsia="標楷體" w:hAnsi="標楷體"/>
        </w:rPr>
        <w:t>，以確保正確性)</w:t>
      </w:r>
    </w:p>
    <w:p w14:paraId="436B826E" w14:textId="4C36A89A" w:rsidR="00D32B06" w:rsidRDefault="00D32B06" w:rsidP="002275A4">
      <w:pPr>
        <w:pStyle w:val="a3"/>
        <w:numPr>
          <w:ilvl w:val="0"/>
          <w:numId w:val="10"/>
        </w:numPr>
        <w:spacing w:before="273" w:line="320" w:lineRule="exact"/>
        <w:ind w:left="1560" w:right="694" w:hanging="284"/>
        <w:rPr>
          <w:rFonts w:ascii="標楷體" w:eastAsia="標楷體" w:hAnsi="標楷體"/>
        </w:rPr>
      </w:pPr>
      <w:r w:rsidRPr="00D32B06">
        <w:rPr>
          <w:rFonts w:ascii="標楷體" w:eastAsia="標楷體" w:hAnsi="標楷體" w:hint="eastAsia"/>
        </w:rPr>
        <w:t>上傳資料:</w:t>
      </w:r>
      <w:r w:rsidR="00E73FDE" w:rsidRPr="00E73FDE">
        <w:rPr>
          <w:rFonts w:ascii="標楷體" w:eastAsia="標楷體" w:hAnsi="標楷體"/>
          <w:spacing w:val="-1"/>
          <w:szCs w:val="22"/>
        </w:rPr>
        <w:t xml:space="preserve"> </w:t>
      </w:r>
      <w:r w:rsidR="00E73FDE" w:rsidRPr="00E73FDE">
        <w:rPr>
          <w:rFonts w:ascii="標楷體" w:eastAsia="標楷體" w:hAnsi="標楷體"/>
        </w:rPr>
        <w:t>亦請</w:t>
      </w:r>
      <w:r w:rsidR="007B27D9">
        <w:rPr>
          <w:rFonts w:ascii="標楷體" w:eastAsia="標楷體" w:hAnsi="標楷體" w:hint="eastAsia"/>
        </w:rPr>
        <w:t>將</w:t>
      </w:r>
      <w:r w:rsidR="003616F9">
        <w:rPr>
          <w:rFonts w:ascii="標楷體" w:eastAsia="標楷體" w:hAnsi="標楷體" w:hint="eastAsia"/>
        </w:rPr>
        <w:t>以下</w:t>
      </w:r>
      <w:r w:rsidR="00E73FDE" w:rsidRPr="00E73FDE">
        <w:rPr>
          <w:rFonts w:ascii="標楷體" w:eastAsia="標楷體" w:hAnsi="標楷體"/>
        </w:rPr>
        <w:t>相關資料(證明文件)</w:t>
      </w:r>
      <w:r w:rsidR="00E73FDE" w:rsidRPr="00D32B06">
        <w:rPr>
          <w:rFonts w:ascii="標楷體" w:eastAsia="標楷體" w:hAnsi="標楷體" w:hint="eastAsia"/>
        </w:rPr>
        <w:t>依序合併掃描為單一PDF</w:t>
      </w:r>
      <w:r w:rsidR="00E73FDE" w:rsidRPr="00E73FDE">
        <w:rPr>
          <w:rFonts w:ascii="標楷體" w:eastAsia="標楷體" w:hAnsi="標楷體"/>
        </w:rPr>
        <w:t>電子檔後</w:t>
      </w:r>
      <w:r w:rsidR="00C6115E" w:rsidRPr="00D32B06">
        <w:rPr>
          <w:rFonts w:ascii="標楷體" w:eastAsia="標楷體" w:hAnsi="標楷體" w:hint="eastAsia"/>
        </w:rPr>
        <w:t>於「事求人」網站</w:t>
      </w:r>
      <w:r w:rsidR="00E73FDE" w:rsidRPr="00E73FDE">
        <w:rPr>
          <w:rFonts w:ascii="標楷體" w:eastAsia="標楷體" w:hAnsi="標楷體"/>
        </w:rPr>
        <w:t>上傳。</w:t>
      </w:r>
      <w:r w:rsidRPr="00D32B06">
        <w:rPr>
          <w:rFonts w:ascii="標楷體" w:eastAsia="標楷體" w:hAnsi="標楷體" w:hint="eastAsia"/>
        </w:rPr>
        <w:t>上傳資料</w:t>
      </w:r>
      <w:proofErr w:type="gramStart"/>
      <w:r w:rsidRPr="00D32B06">
        <w:rPr>
          <w:rFonts w:ascii="標楷體" w:eastAsia="標楷體" w:hAnsi="標楷體" w:hint="eastAsia"/>
        </w:rPr>
        <w:t>不齊者</w:t>
      </w:r>
      <w:proofErr w:type="gramEnd"/>
      <w:r w:rsidRPr="00D32B06">
        <w:rPr>
          <w:rFonts w:ascii="標楷體" w:eastAsia="標楷體" w:hAnsi="標楷體" w:hint="eastAsia"/>
        </w:rPr>
        <w:t>，不再通知補件，並視為資格不符，恕不受理報名。</w:t>
      </w:r>
      <w:proofErr w:type="gramStart"/>
      <w:r w:rsidRPr="00D32B06">
        <w:rPr>
          <w:rFonts w:ascii="標楷體" w:eastAsia="標楷體" w:hAnsi="標楷體" w:hint="eastAsia"/>
        </w:rPr>
        <w:t>（</w:t>
      </w:r>
      <w:proofErr w:type="gramEnd"/>
      <w:r w:rsidRPr="00D32B06">
        <w:rPr>
          <w:rFonts w:ascii="標楷體" w:eastAsia="標楷體" w:hAnsi="標楷體" w:hint="eastAsia"/>
        </w:rPr>
        <w:t>惟如無法上傳，請將相關附件資料email至</w:t>
      </w:r>
      <w:r w:rsidR="0064190B">
        <w:rPr>
          <w:rFonts w:ascii="標楷體" w:eastAsia="標楷體" w:hAnsi="標楷體" w:hint="eastAsia"/>
        </w:rPr>
        <w:t>7</w:t>
      </w:r>
      <w:r w:rsidR="003616F9"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00</w:t>
      </w:r>
      <w:r w:rsidRPr="00D32B06">
        <w:rPr>
          <w:rFonts w:ascii="標楷體" w:eastAsia="標楷體" w:hAnsi="標楷體" w:hint="eastAsia"/>
        </w:rPr>
        <w:t>y@</w:t>
      </w:r>
      <w:r w:rsidR="003616F9">
        <w:rPr>
          <w:rFonts w:ascii="標楷體" w:eastAsia="標楷體" w:hAnsi="標楷體" w:hint="eastAsia"/>
        </w:rPr>
        <w:t>h</w:t>
      </w:r>
      <w:r w:rsidR="003616F9">
        <w:rPr>
          <w:rFonts w:ascii="標楷體" w:eastAsia="標楷體" w:hAnsi="標楷體"/>
        </w:rPr>
        <w:t>aps.</w:t>
      </w:r>
      <w:r w:rsidRPr="00D32B06">
        <w:rPr>
          <w:rFonts w:ascii="標楷體" w:eastAsia="標楷體" w:hAnsi="標楷體" w:hint="eastAsia"/>
        </w:rPr>
        <w:t>tp.edu.tw完成後於上班時間電洽02-</w:t>
      </w:r>
      <w:r>
        <w:rPr>
          <w:rFonts w:ascii="標楷體" w:eastAsia="標楷體" w:hAnsi="標楷體" w:hint="eastAsia"/>
        </w:rPr>
        <w:t>27</w:t>
      </w:r>
      <w:r w:rsidR="003616F9">
        <w:rPr>
          <w:rFonts w:ascii="標楷體" w:eastAsia="標楷體" w:hAnsi="標楷體"/>
        </w:rPr>
        <w:t>074191</w:t>
      </w:r>
      <w:r w:rsidRPr="00D32B06">
        <w:rPr>
          <w:rFonts w:ascii="標楷體" w:eastAsia="標楷體" w:hAnsi="標楷體" w:hint="eastAsia"/>
        </w:rPr>
        <w:t>#</w:t>
      </w:r>
      <w:r w:rsidR="003616F9">
        <w:rPr>
          <w:rFonts w:ascii="標楷體" w:eastAsia="標楷體" w:hAnsi="標楷體"/>
        </w:rPr>
        <w:t>3510</w:t>
      </w:r>
      <w:r>
        <w:rPr>
          <w:rFonts w:ascii="標楷體" w:eastAsia="標楷體" w:hAnsi="標楷體" w:hint="eastAsia"/>
        </w:rPr>
        <w:t>、#</w:t>
      </w:r>
      <w:r w:rsidR="003616F9">
        <w:rPr>
          <w:rFonts w:ascii="標楷體" w:eastAsia="標楷體" w:hAnsi="標楷體"/>
        </w:rPr>
        <w:t>3500</w:t>
      </w:r>
      <w:r w:rsidRPr="00D32B06">
        <w:rPr>
          <w:rFonts w:ascii="標楷體" w:eastAsia="標楷體" w:hAnsi="標楷體" w:hint="eastAsia"/>
        </w:rPr>
        <w:t>人事室</w:t>
      </w:r>
      <w:r w:rsidR="0064190B">
        <w:rPr>
          <w:rFonts w:ascii="標楷體" w:eastAsia="標楷體" w:hAnsi="標楷體" w:hint="eastAsia"/>
        </w:rPr>
        <w:t>-僅確認傳送是否成功，不含個人資料</w:t>
      </w:r>
      <w:r w:rsidR="002275A4">
        <w:rPr>
          <w:rFonts w:ascii="標楷體" w:eastAsia="標楷體" w:hAnsi="標楷體" w:hint="eastAsia"/>
        </w:rPr>
        <w:t>審查</w:t>
      </w:r>
      <w:r w:rsidRPr="00D32B06">
        <w:rPr>
          <w:rFonts w:ascii="標楷體" w:eastAsia="標楷體" w:hAnsi="標楷體" w:hint="eastAsia"/>
        </w:rPr>
        <w:t>。）</w:t>
      </w:r>
    </w:p>
    <w:p w14:paraId="168C11F1" w14:textId="77777777" w:rsidR="003616F9" w:rsidRDefault="003616F9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E50B88">
        <w:rPr>
          <w:rFonts w:ascii="標楷體" w:eastAsia="標楷體" w:hAnsi="標楷體" w:hint="eastAsia"/>
        </w:rPr>
        <w:t>國民身份證正反面</w:t>
      </w:r>
      <w:r>
        <w:rPr>
          <w:rFonts w:ascii="標楷體" w:eastAsia="標楷體" w:hAnsi="標楷體" w:hint="eastAsia"/>
        </w:rPr>
        <w:t>影本。</w:t>
      </w:r>
    </w:p>
    <w:p w14:paraId="70A59C3A" w14:textId="69156570" w:rsidR="003616F9" w:rsidRDefault="003616F9" w:rsidP="009D1950">
      <w:pPr>
        <w:pStyle w:val="a3"/>
        <w:numPr>
          <w:ilvl w:val="0"/>
          <w:numId w:val="8"/>
        </w:numPr>
        <w:spacing w:before="273" w:line="320" w:lineRule="exact"/>
        <w:ind w:left="1276" w:right="833" w:hanging="284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最高學歷畢業證書</w:t>
      </w:r>
      <w:r w:rsidR="009D1950">
        <w:rPr>
          <w:rFonts w:ascii="標楷體" w:eastAsia="標楷體" w:hAnsi="標楷體" w:hint="eastAsia"/>
        </w:rPr>
        <w:t>（具國外學歷者，需繳驗駐外單位查證學歷文件證明始得報名</w:t>
      </w:r>
      <w:r w:rsidR="009D1950">
        <w:rPr>
          <w:rFonts w:ascii="標楷體" w:eastAsia="標楷體" w:hAnsi="標楷體"/>
        </w:rPr>
        <w:t>）</w:t>
      </w:r>
      <w:r w:rsidRPr="001F50BB">
        <w:rPr>
          <w:rFonts w:ascii="標楷體" w:eastAsia="標楷體" w:hAnsi="標楷體"/>
        </w:rPr>
        <w:t>。</w:t>
      </w:r>
    </w:p>
    <w:p w14:paraId="1C676345" w14:textId="77777777" w:rsidR="003616F9" w:rsidRDefault="003616F9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考試及格證書。</w:t>
      </w:r>
    </w:p>
    <w:p w14:paraId="45580DD5" w14:textId="26954072" w:rsidR="003616F9" w:rsidRDefault="003616F9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現職</w:t>
      </w:r>
      <w:r w:rsidR="00595F19">
        <w:rPr>
          <w:rFonts w:ascii="標楷體" w:eastAsia="標楷體" w:hAnsi="標楷體" w:hint="eastAsia"/>
        </w:rPr>
        <w:t>（最近</w:t>
      </w:r>
      <w:r w:rsidR="00595F19">
        <w:rPr>
          <w:rFonts w:ascii="標楷體" w:eastAsia="標楷體" w:hAnsi="標楷體"/>
        </w:rPr>
        <w:t>）</w:t>
      </w:r>
      <w:r w:rsidRPr="001F50BB">
        <w:rPr>
          <w:rFonts w:ascii="標楷體" w:eastAsia="標楷體" w:hAnsi="標楷體"/>
        </w:rPr>
        <w:t>派令。</w:t>
      </w:r>
    </w:p>
    <w:p w14:paraId="5E176DF5" w14:textId="609F527F" w:rsidR="003616F9" w:rsidRDefault="003616F9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現職</w:t>
      </w:r>
      <w:r w:rsidR="00595F19">
        <w:rPr>
          <w:rFonts w:ascii="標楷體" w:eastAsia="標楷體" w:hAnsi="標楷體" w:hint="eastAsia"/>
        </w:rPr>
        <w:t>（最近</w:t>
      </w:r>
      <w:r w:rsidR="00595F19">
        <w:rPr>
          <w:rFonts w:ascii="標楷體" w:eastAsia="標楷體" w:hAnsi="標楷體"/>
        </w:rPr>
        <w:t>）</w:t>
      </w:r>
      <w:r w:rsidRPr="001F50BB">
        <w:rPr>
          <w:rFonts w:ascii="標楷體" w:eastAsia="標楷體" w:hAnsi="標楷體"/>
        </w:rPr>
        <w:t>銓敘部審定函。</w:t>
      </w:r>
    </w:p>
    <w:p w14:paraId="5B2CAD66" w14:textId="2A129DEB" w:rsidR="00595F19" w:rsidRPr="00595F19" w:rsidRDefault="00595F19" w:rsidP="00595F1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1F50BB">
        <w:rPr>
          <w:rFonts w:ascii="標楷體" w:eastAsia="標楷體" w:hAnsi="標楷體"/>
        </w:rPr>
        <w:t>最近</w:t>
      </w:r>
      <w:r w:rsidRPr="001F50BB">
        <w:rPr>
          <w:rFonts w:ascii="標楷體" w:eastAsia="標楷體" w:hAnsi="標楷體"/>
          <w:b/>
        </w:rPr>
        <w:t>5</w:t>
      </w:r>
      <w:r w:rsidRPr="001F50BB">
        <w:rPr>
          <w:rFonts w:ascii="標楷體" w:eastAsia="標楷體" w:hAnsi="標楷體"/>
        </w:rPr>
        <w:t>年考績通知書。</w:t>
      </w:r>
    </w:p>
    <w:p w14:paraId="319DD63D" w14:textId="2DC4D914" w:rsidR="001419A3" w:rsidRDefault="001419A3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切結書及具結書（如附件1</w:t>
      </w:r>
      <w:r>
        <w:rPr>
          <w:rFonts w:ascii="標楷體" w:eastAsia="標楷體" w:hAnsi="標楷體"/>
        </w:rPr>
        <w:t>-</w:t>
      </w:r>
      <w:r w:rsidR="00254A09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）</w:t>
      </w:r>
    </w:p>
    <w:p w14:paraId="43E23814" w14:textId="15532422" w:rsidR="003616F9" w:rsidRDefault="003616F9" w:rsidP="003616F9">
      <w:pPr>
        <w:pStyle w:val="a3"/>
        <w:numPr>
          <w:ilvl w:val="0"/>
          <w:numId w:val="8"/>
        </w:numPr>
        <w:spacing w:before="273" w:line="240" w:lineRule="exact"/>
        <w:ind w:right="833"/>
        <w:rPr>
          <w:rFonts w:ascii="標楷體" w:eastAsia="標楷體" w:hAnsi="標楷體"/>
        </w:rPr>
      </w:pPr>
      <w:r w:rsidRPr="00E50B88">
        <w:rPr>
          <w:rFonts w:ascii="標楷體" w:eastAsia="標楷體" w:hAnsi="標楷體" w:hint="eastAsia"/>
        </w:rPr>
        <w:t>男性請繳交退伍令或免服兵役證明</w:t>
      </w:r>
      <w:r>
        <w:rPr>
          <w:rFonts w:ascii="標楷體" w:eastAsia="標楷體" w:hAnsi="標楷體" w:hint="eastAsia"/>
        </w:rPr>
        <w:t>。</w:t>
      </w:r>
    </w:p>
    <w:p w14:paraId="0E778B9B" w14:textId="2F528146" w:rsidR="0076577F" w:rsidRDefault="003616F9" w:rsidP="009D1950">
      <w:pPr>
        <w:pStyle w:val="a3"/>
        <w:numPr>
          <w:ilvl w:val="0"/>
          <w:numId w:val="8"/>
        </w:numPr>
        <w:spacing w:before="273" w:line="320" w:lineRule="exact"/>
        <w:ind w:left="1276" w:right="833" w:hanging="284"/>
        <w:rPr>
          <w:rFonts w:ascii="標楷體" w:eastAsia="標楷體" w:hAnsi="標楷體"/>
        </w:rPr>
      </w:pPr>
      <w:r w:rsidRPr="002345D5">
        <w:rPr>
          <w:rFonts w:ascii="標楷體" w:eastAsia="標楷體" w:hAnsi="標楷體" w:hint="eastAsia"/>
        </w:rPr>
        <w:t>專業證照、英語能力檢定或特殊表現證明文件、身心障礙手冊(無則免附)。</w:t>
      </w:r>
    </w:p>
    <w:p w14:paraId="0B3632A0" w14:textId="77777777" w:rsidR="0076577F" w:rsidRDefault="0076577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br w:type="page"/>
      </w:r>
    </w:p>
    <w:p w14:paraId="2103F173" w14:textId="77777777" w:rsidR="00BD0A70" w:rsidRPr="00595F19" w:rsidRDefault="00BD0A70" w:rsidP="0076577F">
      <w:pPr>
        <w:pStyle w:val="a3"/>
        <w:spacing w:before="273" w:line="320" w:lineRule="exact"/>
        <w:ind w:left="1276" w:right="833" w:firstLine="0"/>
        <w:rPr>
          <w:rFonts w:ascii="標楷體" w:eastAsia="標楷體" w:hAnsi="標楷體"/>
        </w:rPr>
      </w:pPr>
    </w:p>
    <w:p w14:paraId="1B338464" w14:textId="2973DE87" w:rsidR="002345D5" w:rsidRDefault="00C6115E" w:rsidP="002B7C1C">
      <w:pPr>
        <w:pStyle w:val="a3"/>
        <w:numPr>
          <w:ilvl w:val="0"/>
          <w:numId w:val="7"/>
        </w:numPr>
        <w:spacing w:before="273" w:line="320" w:lineRule="exact"/>
        <w:ind w:left="993" w:right="833" w:hanging="567"/>
        <w:rPr>
          <w:rFonts w:ascii="標楷體" w:eastAsia="標楷體" w:hAnsi="標楷體"/>
        </w:rPr>
      </w:pPr>
      <w:r w:rsidRPr="00C6115E">
        <w:rPr>
          <w:rFonts w:ascii="標楷體" w:eastAsia="標楷體" w:hAnsi="標楷體"/>
        </w:rPr>
        <w:t>依學校需求經書面資格審查擇優另行通知面試，必要時得舉行筆試(測驗)</w:t>
      </w:r>
      <w:r w:rsidR="002472C2">
        <w:rPr>
          <w:rFonts w:ascii="標楷體" w:eastAsia="標楷體" w:hAnsi="標楷體" w:hint="eastAsia"/>
        </w:rPr>
        <w:t>，</w:t>
      </w:r>
      <w:proofErr w:type="gramStart"/>
      <w:r w:rsidRPr="00C6115E">
        <w:rPr>
          <w:rFonts w:ascii="標楷體" w:eastAsia="標楷體" w:hAnsi="標楷體"/>
        </w:rPr>
        <w:t>不合者恕不</w:t>
      </w:r>
      <w:proofErr w:type="gramEnd"/>
      <w:r w:rsidRPr="00C6115E">
        <w:rPr>
          <w:rFonts w:ascii="標楷體" w:eastAsia="標楷體" w:hAnsi="標楷體"/>
        </w:rPr>
        <w:t>退件亦</w:t>
      </w:r>
      <w:proofErr w:type="gramStart"/>
      <w:r w:rsidRPr="00C6115E">
        <w:rPr>
          <w:rFonts w:ascii="標楷體" w:eastAsia="標楷體" w:hAnsi="標楷體"/>
        </w:rPr>
        <w:t>不</w:t>
      </w:r>
      <w:proofErr w:type="gramEnd"/>
      <w:r w:rsidRPr="00C6115E">
        <w:rPr>
          <w:rFonts w:ascii="標楷體" w:eastAsia="標楷體" w:hAnsi="標楷體"/>
        </w:rPr>
        <w:t>函復(本案蒐集之個人資料將依個資法處理)</w:t>
      </w:r>
      <w:r w:rsidR="002472C2" w:rsidRPr="00C6115E">
        <w:rPr>
          <w:rFonts w:ascii="標楷體" w:eastAsia="標楷體" w:hAnsi="標楷體"/>
        </w:rPr>
        <w:t>，</w:t>
      </w:r>
      <w:r w:rsidR="002472C2">
        <w:rPr>
          <w:rFonts w:ascii="標楷體" w:eastAsia="標楷體" w:hAnsi="標楷體" w:hint="eastAsia"/>
        </w:rPr>
        <w:t>報名逾期或資料證件</w:t>
      </w:r>
      <w:proofErr w:type="gramStart"/>
      <w:r w:rsidR="002472C2">
        <w:rPr>
          <w:rFonts w:ascii="標楷體" w:eastAsia="標楷體" w:hAnsi="標楷體" w:hint="eastAsia"/>
        </w:rPr>
        <w:t>不齊者以</w:t>
      </w:r>
      <w:proofErr w:type="gramEnd"/>
      <w:r w:rsidR="002472C2">
        <w:rPr>
          <w:rFonts w:ascii="標楷體" w:eastAsia="標楷體" w:hAnsi="標楷體" w:hint="eastAsia"/>
        </w:rPr>
        <w:t>不合格論</w:t>
      </w:r>
      <w:r w:rsidRPr="00C6115E">
        <w:rPr>
          <w:rFonts w:ascii="標楷體" w:eastAsia="標楷體" w:hAnsi="標楷體"/>
        </w:rPr>
        <w:t>。</w:t>
      </w:r>
    </w:p>
    <w:p w14:paraId="5D2CBCFB" w14:textId="11FB8006" w:rsidR="00142035" w:rsidRDefault="00142035" w:rsidP="002B7C1C">
      <w:pPr>
        <w:pStyle w:val="a3"/>
        <w:numPr>
          <w:ilvl w:val="0"/>
          <w:numId w:val="7"/>
        </w:numPr>
        <w:spacing w:before="273" w:line="320" w:lineRule="exact"/>
        <w:ind w:left="993" w:right="83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面試內容包含</w:t>
      </w:r>
      <w:r w:rsidR="005F45C3">
        <w:rPr>
          <w:rFonts w:ascii="標楷體" w:eastAsia="標楷體" w:hAnsi="標楷體" w:hint="eastAsia"/>
        </w:rPr>
        <w:t>行政經驗、專業知能、表達能力、儀表態度及綜合考評等。</w:t>
      </w:r>
    </w:p>
    <w:p w14:paraId="226AA3F5" w14:textId="0939123C" w:rsidR="00555A2B" w:rsidRDefault="00E01744" w:rsidP="002B7C1C">
      <w:pPr>
        <w:pStyle w:val="a3"/>
        <w:numPr>
          <w:ilvl w:val="0"/>
          <w:numId w:val="7"/>
        </w:numPr>
        <w:spacing w:before="273" w:line="320" w:lineRule="exact"/>
        <w:ind w:left="993" w:right="833" w:hanging="567"/>
        <w:rPr>
          <w:rFonts w:ascii="標楷體" w:eastAsia="標楷體" w:hAnsi="標楷體"/>
        </w:rPr>
      </w:pPr>
      <w:r w:rsidRPr="00E01744">
        <w:rPr>
          <w:rFonts w:ascii="標楷體" w:eastAsia="標楷體" w:hAnsi="標楷體" w:hint="eastAsia"/>
        </w:rPr>
        <w:t>報名</w:t>
      </w:r>
      <w:proofErr w:type="gramStart"/>
      <w:r w:rsidRPr="00E01744">
        <w:rPr>
          <w:rFonts w:ascii="標楷體" w:eastAsia="標楷體" w:hAnsi="標楷體" w:hint="eastAsia"/>
        </w:rPr>
        <w:t>人員所檢附</w:t>
      </w:r>
      <w:proofErr w:type="gramEnd"/>
      <w:r w:rsidRPr="00E01744">
        <w:rPr>
          <w:rFonts w:ascii="標楷體" w:eastAsia="標楷體" w:hAnsi="標楷體" w:hint="eastAsia"/>
        </w:rPr>
        <w:t>之證件，如有偽造、變造、假借、冒用等情事，一經查明，已錄取者，撤銷錄取資格；已發布</w:t>
      </w:r>
      <w:proofErr w:type="gramStart"/>
      <w:r w:rsidRPr="00E01744">
        <w:rPr>
          <w:rFonts w:ascii="標楷體" w:eastAsia="標楷體" w:hAnsi="標楷體" w:hint="eastAsia"/>
        </w:rPr>
        <w:t>派令者</w:t>
      </w:r>
      <w:proofErr w:type="gramEnd"/>
      <w:r w:rsidRPr="00E01744">
        <w:rPr>
          <w:rFonts w:ascii="標楷體" w:eastAsia="標楷體" w:hAnsi="標楷體" w:hint="eastAsia"/>
        </w:rPr>
        <w:t>，撤銷派令</w:t>
      </w:r>
      <w:r w:rsidR="009D1950">
        <w:rPr>
          <w:rFonts w:ascii="標楷體" w:eastAsia="標楷體" w:hAnsi="標楷體" w:hint="eastAsia"/>
        </w:rPr>
        <w:t>，不得異議</w:t>
      </w:r>
      <w:r w:rsidRPr="00E01744">
        <w:rPr>
          <w:rFonts w:ascii="標楷體" w:eastAsia="標楷體" w:hAnsi="標楷體" w:hint="eastAsia"/>
        </w:rPr>
        <w:t>。</w:t>
      </w:r>
    </w:p>
    <w:p w14:paraId="7020A73F" w14:textId="446DCDF0" w:rsidR="00F6551D" w:rsidRDefault="00C6115E" w:rsidP="002B7C1C">
      <w:pPr>
        <w:pStyle w:val="a3"/>
        <w:numPr>
          <w:ilvl w:val="0"/>
          <w:numId w:val="4"/>
        </w:numPr>
        <w:spacing w:before="273" w:line="320" w:lineRule="exact"/>
        <w:ind w:left="709" w:right="833" w:hanging="590"/>
        <w:rPr>
          <w:rFonts w:ascii="標楷體" w:eastAsia="標楷體" w:hAnsi="標楷體"/>
        </w:rPr>
      </w:pPr>
      <w:proofErr w:type="gramStart"/>
      <w:r w:rsidRPr="00C6115E">
        <w:rPr>
          <w:rFonts w:ascii="標楷體" w:eastAsia="標楷體" w:hAnsi="標楷體"/>
        </w:rPr>
        <w:t>本職缺正取</w:t>
      </w:r>
      <w:proofErr w:type="gramEnd"/>
      <w:r w:rsidRPr="00C6115E">
        <w:rPr>
          <w:rFonts w:ascii="標楷體" w:eastAsia="標楷體" w:hAnsi="標楷體"/>
        </w:rPr>
        <w:t>1名，另擇優備取1</w:t>
      </w:r>
      <w:r w:rsidR="001E63A7">
        <w:rPr>
          <w:rFonts w:ascii="標楷體" w:eastAsia="標楷體" w:hAnsi="標楷體" w:hint="eastAsia"/>
        </w:rPr>
        <w:t>-2</w:t>
      </w:r>
      <w:r w:rsidRPr="00C6115E">
        <w:rPr>
          <w:rFonts w:ascii="標楷體" w:eastAsia="標楷體" w:hAnsi="標楷體"/>
        </w:rPr>
        <w:t>名，</w:t>
      </w:r>
      <w:bookmarkStart w:id="1" w:name="_Hlk211949123"/>
      <w:r w:rsidR="00595F19" w:rsidRPr="00AA77A4">
        <w:rPr>
          <w:rFonts w:ascii="標楷體" w:eastAsia="標楷體" w:hAnsi="標楷體" w:hint="eastAsia"/>
        </w:rPr>
        <w:t>候補期間自甄選結果確定之翌日起算3個月</w:t>
      </w:r>
      <w:r w:rsidR="00595F19">
        <w:rPr>
          <w:rFonts w:ascii="標楷體" w:eastAsia="標楷體" w:hAnsi="標楷體" w:hint="eastAsia"/>
        </w:rPr>
        <w:t>，</w:t>
      </w:r>
      <w:r w:rsidR="00595F19" w:rsidRPr="00153E34">
        <w:rPr>
          <w:rFonts w:ascii="標楷體" w:eastAsia="標楷體" w:hAnsi="標楷體" w:hint="eastAsia"/>
        </w:rPr>
        <w:t>並以遞補該職缺為限</w:t>
      </w:r>
      <w:r w:rsidR="00595F19">
        <w:rPr>
          <w:rFonts w:ascii="標楷體" w:eastAsia="標楷體" w:hAnsi="標楷體" w:hint="eastAsia"/>
        </w:rPr>
        <w:t>；</w:t>
      </w:r>
      <w:proofErr w:type="gramStart"/>
      <w:r w:rsidR="00595F19">
        <w:rPr>
          <w:rFonts w:ascii="標楷體" w:eastAsia="標楷體" w:hAnsi="標楷體" w:hint="eastAsia"/>
        </w:rPr>
        <w:t>惟</w:t>
      </w:r>
      <w:proofErr w:type="gramEnd"/>
      <w:r w:rsidR="00595F19">
        <w:rPr>
          <w:rFonts w:ascii="標楷體" w:eastAsia="標楷體" w:hAnsi="標楷體" w:hint="eastAsia"/>
        </w:rPr>
        <w:t>參加甄試人員成績如未達</w:t>
      </w:r>
      <w:r w:rsidR="00024359">
        <w:rPr>
          <w:rFonts w:ascii="標楷體" w:eastAsia="標楷體" w:hAnsi="標楷體" w:hint="eastAsia"/>
        </w:rPr>
        <w:t>本校最低</w:t>
      </w:r>
      <w:r w:rsidR="00595F19" w:rsidRPr="00331940">
        <w:rPr>
          <w:rFonts w:ascii="標楷體" w:eastAsia="標楷體" w:hAnsi="標楷體" w:hint="eastAsia"/>
        </w:rPr>
        <w:t>錄取標準8</w:t>
      </w:r>
      <w:r w:rsidR="00595F19" w:rsidRPr="00331940">
        <w:rPr>
          <w:rFonts w:ascii="標楷體" w:eastAsia="標楷體" w:hAnsi="標楷體"/>
        </w:rPr>
        <w:t>0</w:t>
      </w:r>
      <w:r w:rsidR="00595F19" w:rsidRPr="00331940">
        <w:rPr>
          <w:rFonts w:ascii="標楷體" w:eastAsia="標楷體" w:hAnsi="標楷體" w:hint="eastAsia"/>
        </w:rPr>
        <w:t>分</w:t>
      </w:r>
      <w:r w:rsidR="00595F19">
        <w:rPr>
          <w:rFonts w:ascii="標楷體" w:eastAsia="標楷體" w:hAnsi="標楷體" w:hint="eastAsia"/>
        </w:rPr>
        <w:t>，本校得予從缺，重新辦理甄選。</w:t>
      </w:r>
      <w:bookmarkEnd w:id="1"/>
    </w:p>
    <w:p w14:paraId="6EB7AB14" w14:textId="0E675A4D" w:rsidR="00F54B90" w:rsidRPr="00F54B90" w:rsidRDefault="006A5FC3" w:rsidP="00F54B90">
      <w:pPr>
        <w:pStyle w:val="a3"/>
        <w:numPr>
          <w:ilvl w:val="0"/>
          <w:numId w:val="4"/>
        </w:numPr>
        <w:spacing w:before="273" w:line="320" w:lineRule="exact"/>
        <w:ind w:left="686" w:right="695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經公告</w:t>
      </w:r>
      <w:r w:rsidR="00F54B90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人員</w:t>
      </w:r>
      <w:r w:rsidR="00C912CF">
        <w:rPr>
          <w:rFonts w:ascii="標楷體" w:eastAsia="標楷體" w:hAnsi="標楷體" w:hint="eastAsia"/>
        </w:rPr>
        <w:t>，</w:t>
      </w:r>
      <w:r w:rsidR="00F54B90" w:rsidRPr="00F54B90">
        <w:rPr>
          <w:rFonts w:ascii="標楷體" w:eastAsia="標楷體" w:hAnsi="標楷體" w:hint="eastAsia"/>
        </w:rPr>
        <w:t>除錄取者由本校</w:t>
      </w:r>
      <w:proofErr w:type="gramStart"/>
      <w:r w:rsidR="00F54B90" w:rsidRPr="00F54B90">
        <w:rPr>
          <w:rFonts w:ascii="標楷體" w:eastAsia="標楷體" w:hAnsi="標楷體" w:hint="eastAsia"/>
        </w:rPr>
        <w:t>逕</w:t>
      </w:r>
      <w:proofErr w:type="gramEnd"/>
      <w:r w:rsidR="00F54B90" w:rsidRPr="00F54B90">
        <w:rPr>
          <w:rFonts w:ascii="標楷體" w:eastAsia="標楷體" w:hAnsi="標楷體" w:hint="eastAsia"/>
        </w:rPr>
        <w:t>予通知，辦理商調作業外，餘不再通知</w:t>
      </w:r>
      <w:r w:rsidR="00F54B90">
        <w:rPr>
          <w:rFonts w:ascii="標楷體" w:eastAsia="標楷體" w:hAnsi="標楷體" w:hint="eastAsia"/>
        </w:rPr>
        <w:t>；</w:t>
      </w:r>
      <w:r w:rsidR="00F54B90" w:rsidRPr="00F54B90">
        <w:rPr>
          <w:rFonts w:ascii="標楷體" w:eastAsia="標楷體" w:hAnsi="標楷體" w:hint="eastAsia"/>
        </w:rPr>
        <w:t>錄取人員</w:t>
      </w:r>
      <w:r w:rsidR="00F54B90">
        <w:rPr>
          <w:rFonts w:ascii="標楷體" w:eastAsia="標楷體" w:hAnsi="標楷體" w:hint="eastAsia"/>
        </w:rPr>
        <w:t>需</w:t>
      </w:r>
      <w:r w:rsidR="00F54B90" w:rsidRPr="00F54B90">
        <w:rPr>
          <w:rFonts w:ascii="標楷體" w:eastAsia="標楷體" w:hAnsi="標楷體" w:hint="eastAsia"/>
        </w:rPr>
        <w:t>經權責機關同意並</w:t>
      </w:r>
      <w:proofErr w:type="gramStart"/>
      <w:r w:rsidR="00F54B90" w:rsidRPr="00F54B90">
        <w:rPr>
          <w:rFonts w:ascii="標楷體" w:eastAsia="標楷體" w:hAnsi="標楷體" w:hint="eastAsia"/>
        </w:rPr>
        <w:t>俟</w:t>
      </w:r>
      <w:proofErr w:type="gramEnd"/>
      <w:r w:rsidR="00F54B90" w:rsidRPr="00F54B90">
        <w:rPr>
          <w:rFonts w:ascii="標楷體" w:eastAsia="標楷體" w:hAnsi="標楷體" w:hint="eastAsia"/>
        </w:rPr>
        <w:t>辦理商調及報派手續完成，</w:t>
      </w:r>
      <w:proofErr w:type="gramStart"/>
      <w:r w:rsidR="00F54B90" w:rsidRPr="00F54B90">
        <w:rPr>
          <w:rFonts w:ascii="標楷體" w:eastAsia="標楷體" w:hAnsi="標楷體" w:hint="eastAsia"/>
        </w:rPr>
        <w:t>始生進</w:t>
      </w:r>
      <w:proofErr w:type="gramEnd"/>
      <w:r w:rsidR="00F54B90" w:rsidRPr="00F54B90">
        <w:rPr>
          <w:rFonts w:ascii="標楷體" w:eastAsia="標楷體" w:hAnsi="標楷體" w:hint="eastAsia"/>
        </w:rPr>
        <w:t>用效力。正取人員因故無法完成商調及報派程序或棄權時，由備取人員依序遞補</w:t>
      </w:r>
    </w:p>
    <w:p w14:paraId="7F3CD40E" w14:textId="14FF127A" w:rsidR="009D1950" w:rsidRPr="009D1950" w:rsidRDefault="009D1950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附則：</w:t>
      </w:r>
    </w:p>
    <w:p w14:paraId="339FD3FA" w14:textId="77777777" w:rsidR="00B03A76" w:rsidRDefault="00B03A76" w:rsidP="009D1950">
      <w:pPr>
        <w:pStyle w:val="a3"/>
        <w:numPr>
          <w:ilvl w:val="0"/>
          <w:numId w:val="11"/>
        </w:numPr>
        <w:spacing w:before="273" w:line="320" w:lineRule="exact"/>
        <w:ind w:right="833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應試時請攜帶國民身分證正本，以便查驗；甄試未到者以棄權論，不得異議。</w:t>
      </w:r>
    </w:p>
    <w:p w14:paraId="18749D07" w14:textId="317D6BDD" w:rsidR="009D1950" w:rsidRDefault="009D1950" w:rsidP="009D1950">
      <w:pPr>
        <w:pStyle w:val="a3"/>
        <w:numPr>
          <w:ilvl w:val="0"/>
          <w:numId w:val="11"/>
        </w:numPr>
        <w:spacing w:before="273" w:line="320" w:lineRule="exact"/>
        <w:ind w:right="833"/>
        <w:rPr>
          <w:rFonts w:ascii="標楷體" w:eastAsia="標楷體" w:hAnsi="標楷體"/>
          <w:color w:val="000000"/>
          <w:shd w:val="clear" w:color="auto" w:fill="FFFFFF"/>
        </w:rPr>
      </w:pPr>
      <w:r w:rsidRPr="009D1950">
        <w:rPr>
          <w:rFonts w:ascii="標楷體" w:eastAsia="標楷體" w:hAnsi="標楷體" w:hint="eastAsia"/>
          <w:color w:val="000000"/>
          <w:shd w:val="clear" w:color="auto" w:fill="FFFFFF"/>
        </w:rPr>
        <w:t>經錄取人員，需</w:t>
      </w:r>
      <w:proofErr w:type="gramStart"/>
      <w:r w:rsidRPr="009D1950">
        <w:rPr>
          <w:rFonts w:ascii="標楷體" w:eastAsia="標楷體" w:hAnsi="標楷體" w:hint="eastAsia"/>
          <w:color w:val="000000"/>
          <w:shd w:val="clear" w:color="auto" w:fill="FFFFFF"/>
        </w:rPr>
        <w:t>俟</w:t>
      </w:r>
      <w:proofErr w:type="gramEnd"/>
      <w:r w:rsidRPr="009D1950">
        <w:rPr>
          <w:rFonts w:ascii="標楷體" w:eastAsia="標楷體" w:hAnsi="標楷體" w:hint="eastAsia"/>
          <w:color w:val="000000"/>
          <w:shd w:val="clear" w:color="auto" w:fill="FFFFFF"/>
        </w:rPr>
        <w:t>另行辦理商調同意及完成報派程序後，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始生進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用效力</w:t>
      </w:r>
      <w:r w:rsidRPr="009D1950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14:paraId="3BECFFC9" w14:textId="047BB067" w:rsidR="009D1950" w:rsidRDefault="009D1950" w:rsidP="009D1950">
      <w:pPr>
        <w:pStyle w:val="a3"/>
        <w:numPr>
          <w:ilvl w:val="0"/>
          <w:numId w:val="11"/>
        </w:numPr>
        <w:spacing w:before="273" w:line="320" w:lineRule="exact"/>
        <w:ind w:right="833"/>
        <w:rPr>
          <w:rFonts w:ascii="標楷體" w:eastAsia="標楷體" w:hAnsi="標楷體"/>
        </w:rPr>
      </w:pPr>
      <w:r w:rsidRPr="009D1950">
        <w:rPr>
          <w:rFonts w:ascii="標楷體" w:eastAsia="標楷體" w:hAnsi="標楷體" w:hint="eastAsia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14:paraId="182B2062" w14:textId="7DFA49CE" w:rsidR="009D1950" w:rsidRPr="00456176" w:rsidRDefault="00456176" w:rsidP="00456176">
      <w:pPr>
        <w:pStyle w:val="a3"/>
        <w:numPr>
          <w:ilvl w:val="0"/>
          <w:numId w:val="11"/>
        </w:numPr>
        <w:spacing w:before="273" w:line="320" w:lineRule="exact"/>
        <w:ind w:right="833"/>
        <w:rPr>
          <w:rFonts w:ascii="標楷體" w:eastAsia="標楷體" w:hAnsi="標楷體"/>
        </w:rPr>
      </w:pPr>
      <w:r w:rsidRPr="00456176">
        <w:rPr>
          <w:rFonts w:ascii="標楷體" w:eastAsia="標楷體" w:hAnsi="標楷體" w:hint="eastAsia"/>
        </w:rPr>
        <w:t>不得具大陸戶籍、護照、身分證、定居證或居住證</w:t>
      </w:r>
      <w:r>
        <w:rPr>
          <w:rFonts w:ascii="標楷體" w:eastAsia="標楷體" w:hAnsi="標楷體" w:hint="eastAsia"/>
        </w:rPr>
        <w:t>等</w:t>
      </w:r>
      <w:r w:rsidRPr="00456176">
        <w:rPr>
          <w:rFonts w:ascii="標楷體" w:eastAsia="標楷體" w:hAnsi="標楷體" w:hint="eastAsia"/>
        </w:rPr>
        <w:t>情</w:t>
      </w:r>
      <w:r>
        <w:rPr>
          <w:rFonts w:ascii="標楷體" w:eastAsia="標楷體" w:hAnsi="標楷體" w:hint="eastAsia"/>
        </w:rPr>
        <w:t>事。</w:t>
      </w:r>
    </w:p>
    <w:p w14:paraId="5F507A7C" w14:textId="0E77F5FC" w:rsidR="00555A2B" w:rsidRPr="00CA258D" w:rsidRDefault="009D1950" w:rsidP="001F50BB">
      <w:pPr>
        <w:pStyle w:val="a3"/>
        <w:numPr>
          <w:ilvl w:val="0"/>
          <w:numId w:val="4"/>
        </w:numPr>
        <w:spacing w:before="273" w:line="320" w:lineRule="exact"/>
        <w:ind w:right="833"/>
        <w:rPr>
          <w:rFonts w:ascii="標楷體" w:eastAsia="標楷體" w:hAnsi="標楷體"/>
        </w:rPr>
      </w:pPr>
      <w:r w:rsidRPr="009D1950">
        <w:rPr>
          <w:rFonts w:ascii="標楷體" w:eastAsia="標楷體" w:hAnsi="標楷體" w:hint="eastAsia"/>
          <w:color w:val="000000"/>
          <w:shd w:val="clear" w:color="auto" w:fill="FFFFFF"/>
        </w:rPr>
        <w:t>本簡章若有未盡事宜，悉依相關規定辦理。</w:t>
      </w:r>
    </w:p>
    <w:p w14:paraId="2B24752D" w14:textId="30B014C4" w:rsidR="00CA258D" w:rsidRDefault="00CA258D" w:rsidP="00CA258D">
      <w:pPr>
        <w:pStyle w:val="a3"/>
        <w:spacing w:before="273" w:line="320" w:lineRule="exact"/>
        <w:ind w:left="0" w:right="833" w:firstLine="0"/>
        <w:rPr>
          <w:rFonts w:ascii="標楷體" w:eastAsia="標楷體" w:hAnsi="標楷體"/>
          <w:color w:val="000000"/>
          <w:shd w:val="clear" w:color="auto" w:fill="FFFFFF"/>
        </w:rPr>
      </w:pPr>
    </w:p>
    <w:p w14:paraId="6E197FBD" w14:textId="63465C03" w:rsidR="00CA258D" w:rsidRDefault="00CA258D" w:rsidP="00CA258D">
      <w:pPr>
        <w:pStyle w:val="a3"/>
        <w:spacing w:before="273" w:line="320" w:lineRule="exact"/>
        <w:ind w:left="0" w:right="833" w:firstLine="0"/>
        <w:rPr>
          <w:rFonts w:ascii="標楷體" w:eastAsia="標楷體" w:hAnsi="標楷體"/>
          <w:color w:val="000000"/>
          <w:shd w:val="clear" w:color="auto" w:fill="FFFFFF"/>
        </w:rPr>
      </w:pPr>
    </w:p>
    <w:p w14:paraId="1D44BDBA" w14:textId="712F4BDA" w:rsidR="00CA258D" w:rsidRDefault="00CA258D" w:rsidP="00CA258D">
      <w:pPr>
        <w:pStyle w:val="a3"/>
        <w:spacing w:before="273" w:line="320" w:lineRule="exact"/>
        <w:ind w:left="0" w:right="833" w:firstLine="0"/>
        <w:rPr>
          <w:rFonts w:ascii="標楷體" w:eastAsia="標楷體" w:hAnsi="標楷體"/>
          <w:color w:val="000000"/>
          <w:shd w:val="clear" w:color="auto" w:fill="FFFFFF"/>
        </w:rPr>
      </w:pPr>
    </w:p>
    <w:p w14:paraId="3E7DEEBE" w14:textId="65D4EBDE" w:rsidR="00CA258D" w:rsidRDefault="00CA258D" w:rsidP="00CA258D">
      <w:pPr>
        <w:pStyle w:val="a3"/>
        <w:spacing w:before="273" w:line="320" w:lineRule="exact"/>
        <w:ind w:left="0" w:right="833" w:firstLine="0"/>
        <w:jc w:val="center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中華民國 1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14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年 1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2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月 3</w:t>
      </w:r>
      <w:r w:rsidR="00333A6D">
        <w:rPr>
          <w:rFonts w:ascii="標楷體" w:eastAsia="標楷體" w:hAnsi="標楷體"/>
          <w:color w:val="000000"/>
          <w:shd w:val="clear" w:color="auto" w:fill="FFFFFF"/>
        </w:rPr>
        <w:t>0</w:t>
      </w:r>
      <w:r>
        <w:rPr>
          <w:rFonts w:ascii="標楷體" w:eastAsia="標楷體" w:hAnsi="標楷體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日</w:t>
      </w:r>
    </w:p>
    <w:p w14:paraId="62697FEF" w14:textId="77777777" w:rsidR="001419A3" w:rsidRDefault="001419A3">
      <w:pPr>
        <w:rPr>
          <w:rFonts w:ascii="標楷體" w:eastAsia="標楷體" w:hAnsi="標楷體" w:cs="標楷體"/>
          <w:color w:val="000000"/>
          <w:sz w:val="36"/>
          <w:szCs w:val="24"/>
        </w:rPr>
      </w:pPr>
      <w:r>
        <w:rPr>
          <w:rFonts w:ascii="標楷體" w:eastAsia="標楷體" w:hAnsi="標楷體" w:cs="標楷體"/>
          <w:color w:val="000000"/>
          <w:sz w:val="36"/>
          <w:szCs w:val="24"/>
        </w:rPr>
        <w:br w:type="page"/>
      </w:r>
    </w:p>
    <w:p w14:paraId="086237C7" w14:textId="2F01C5FD" w:rsidR="00254A09" w:rsidRDefault="00254A09" w:rsidP="001419A3">
      <w:pPr>
        <w:adjustRightInd w:val="0"/>
        <w:snapToGrid w:val="0"/>
        <w:spacing w:before="1" w:line="450" w:lineRule="exact"/>
        <w:ind w:left="4043"/>
        <w:rPr>
          <w:rFonts w:ascii="標楷體" w:eastAsia="標楷體" w:hAnsi="標楷體" w:cs="標楷體"/>
          <w:color w:val="000000"/>
          <w:sz w:val="36"/>
          <w:szCs w:val="24"/>
        </w:rPr>
      </w:pPr>
      <w:r w:rsidRPr="00254A09">
        <w:rPr>
          <w:rFonts w:ascii="標楷體" w:eastAsia="標楷體" w:hAnsi="標楷體" w:cs="標楷體"/>
          <w:noProof/>
          <w:color w:val="000000"/>
          <w:sz w:val="36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04C4BC" wp14:editId="161C5079">
                <wp:simplePos x="0" y="0"/>
                <wp:positionH relativeFrom="column">
                  <wp:posOffset>5553075</wp:posOffset>
                </wp:positionH>
                <wp:positionV relativeFrom="paragraph">
                  <wp:posOffset>0</wp:posOffset>
                </wp:positionV>
                <wp:extent cx="552450" cy="2667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F9E8" w14:textId="6CB6C885" w:rsidR="00254A09" w:rsidRDefault="00254A09">
                            <w:r>
                              <w:rPr>
                                <w:rFonts w:eastAsia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4C4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7.25pt;margin-top:0;width:43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">
                <v:textbox>
                  <w:txbxContent>
                    <w:p w14:paraId="0DEEF9E8" w14:textId="6CB6C885" w:rsidR="00254A09" w:rsidRDefault="00254A09">
                      <w:r>
                        <w:rPr>
                          <w:rFonts w:eastAsiaTheme="minorEastAsia" w:hint="eastAsia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91C75B" w14:textId="1E153793" w:rsidR="001419A3" w:rsidRPr="001419A3" w:rsidRDefault="001419A3" w:rsidP="001419A3">
      <w:pPr>
        <w:adjustRightInd w:val="0"/>
        <w:snapToGrid w:val="0"/>
        <w:spacing w:before="1" w:line="450" w:lineRule="exact"/>
        <w:ind w:left="4043"/>
        <w:rPr>
          <w:rFonts w:ascii="標楷體" w:eastAsia="標楷體" w:hAnsi="標楷體" w:cs="標楷體"/>
          <w:color w:val="000000"/>
          <w:sz w:val="36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6"/>
          <w:szCs w:val="24"/>
        </w:rPr>
        <w:t>切</w:t>
      </w:r>
      <w:r w:rsidRPr="001419A3">
        <w:rPr>
          <w:rFonts w:ascii="標楷體" w:eastAsia="標楷體" w:hAnsi="標楷體" w:cs="標楷體"/>
          <w:color w:val="000000"/>
          <w:spacing w:val="180"/>
          <w:sz w:val="36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6"/>
          <w:szCs w:val="24"/>
        </w:rPr>
        <w:t>結</w:t>
      </w:r>
      <w:r w:rsidRPr="001419A3">
        <w:rPr>
          <w:rFonts w:ascii="標楷體" w:eastAsia="標楷體" w:hAnsi="標楷體" w:cs="標楷體"/>
          <w:color w:val="000000"/>
          <w:spacing w:val="180"/>
          <w:sz w:val="36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6"/>
          <w:szCs w:val="24"/>
        </w:rPr>
        <w:t>書</w:t>
      </w:r>
    </w:p>
    <w:p w14:paraId="0199E101" w14:textId="3B029560" w:rsidR="001419A3" w:rsidRPr="001419A3" w:rsidRDefault="001419A3" w:rsidP="001419A3">
      <w:pPr>
        <w:adjustRightInd w:val="0"/>
        <w:snapToGrid w:val="0"/>
        <w:spacing w:before="289" w:line="400" w:lineRule="exact"/>
        <w:ind w:left="96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立切結書人</w:t>
      </w:r>
      <w:r w:rsidRPr="001419A3">
        <w:rPr>
          <w:rFonts w:ascii="標楷體" w:eastAsia="標楷體" w:hAnsi="標楷體" w:cs="標楷體"/>
          <w:color w:val="000000"/>
          <w:spacing w:val="1179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參加</w:t>
      </w: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臺北市</w:t>
      </w:r>
      <w:r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大安</w:t>
      </w: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區</w:t>
      </w:r>
      <w:proofErr w:type="gramStart"/>
      <w:r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幸</w:t>
      </w:r>
      <w:proofErr w:type="gramEnd"/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國民小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學</w:t>
      </w:r>
    </w:p>
    <w:p w14:paraId="075988E8" w14:textId="77777777" w:rsidR="001419A3" w:rsidRPr="001419A3" w:rsidRDefault="001419A3" w:rsidP="001419A3">
      <w:pPr>
        <w:adjustRightInd w:val="0"/>
        <w:snapToGrid w:val="0"/>
        <w:spacing w:before="34" w:line="559" w:lineRule="exact"/>
        <w:ind w:right="1"/>
        <w:jc w:val="both"/>
        <w:rPr>
          <w:rFonts w:ascii="標楷體" w:eastAsia="標楷體" w:hAnsi="標楷體" w:cs="標楷體"/>
          <w:color w:val="000000"/>
          <w:sz w:val="32"/>
          <w:szCs w:val="24"/>
        </w:rPr>
      </w:pPr>
      <w:proofErr w:type="gramStart"/>
      <w:r w:rsidRPr="001419A3">
        <w:rPr>
          <w:rFonts w:ascii="標楷體" w:eastAsia="標楷體" w:hAnsi="標楷體" w:cs="標楷體"/>
          <w:color w:val="000000"/>
          <w:spacing w:val="20"/>
          <w:sz w:val="32"/>
          <w:szCs w:val="24"/>
        </w:rPr>
        <w:t>11</w:t>
      </w:r>
      <w:r w:rsidRPr="001419A3">
        <w:rPr>
          <w:rFonts w:ascii="標楷體" w:eastAsia="標楷體" w:hAnsi="標楷體" w:cs="標楷體"/>
          <w:color w:val="000000"/>
          <w:spacing w:val="22"/>
          <w:sz w:val="32"/>
          <w:szCs w:val="24"/>
        </w:rPr>
        <w:t>5</w:t>
      </w:r>
      <w:proofErr w:type="gramEnd"/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年</w:t>
      </w:r>
      <w:r w:rsidRPr="001419A3">
        <w:rPr>
          <w:rFonts w:ascii="標楷體" w:eastAsia="標楷體" w:hAnsi="標楷體" w:cs="標楷體" w:hint="eastAsia"/>
          <w:color w:val="000000"/>
          <w:spacing w:val="19"/>
          <w:sz w:val="32"/>
          <w:szCs w:val="24"/>
        </w:rPr>
        <w:t>度</w:t>
      </w: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幹事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甄選，如有下列情事之一時，除無異議放棄錄取資格外，並願負行政、民事或刑事等相關責任。</w:t>
      </w:r>
    </w:p>
    <w:p w14:paraId="10E5DFD6" w14:textId="77777777" w:rsidR="001419A3" w:rsidRPr="001419A3" w:rsidRDefault="001419A3" w:rsidP="001419A3">
      <w:pPr>
        <w:adjustRightInd w:val="0"/>
        <w:snapToGrid w:val="0"/>
        <w:spacing w:before="127" w:line="400" w:lineRule="exact"/>
        <w:ind w:left="1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一、具有雙重國籍或多重國籍。</w:t>
      </w:r>
    </w:p>
    <w:p w14:paraId="5DC8D285" w14:textId="77777777" w:rsidR="001419A3" w:rsidRPr="001419A3" w:rsidRDefault="001419A3" w:rsidP="001419A3">
      <w:pPr>
        <w:adjustRightInd w:val="0"/>
        <w:snapToGrid w:val="0"/>
        <w:spacing w:before="162" w:line="400" w:lineRule="exact"/>
        <w:ind w:left="1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二、資料有偽造或</w:t>
      </w:r>
      <w:proofErr w:type="gramStart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不</w:t>
      </w:r>
      <w:proofErr w:type="gramEnd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實情事者。</w:t>
      </w:r>
    </w:p>
    <w:p w14:paraId="7C411C3B" w14:textId="77777777" w:rsidR="001419A3" w:rsidRPr="001419A3" w:rsidRDefault="001419A3" w:rsidP="001419A3">
      <w:pPr>
        <w:adjustRightInd w:val="0"/>
        <w:snapToGrid w:val="0"/>
        <w:spacing w:before="160" w:line="400" w:lineRule="exact"/>
        <w:ind w:left="1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三、經錄取後，未於規定時間報到。</w:t>
      </w:r>
    </w:p>
    <w:p w14:paraId="68E4F8C5" w14:textId="77777777" w:rsidR="001419A3" w:rsidRPr="001419A3" w:rsidRDefault="001419A3" w:rsidP="001419A3">
      <w:pPr>
        <w:adjustRightInd w:val="0"/>
        <w:snapToGrid w:val="0"/>
        <w:spacing w:before="159" w:line="400" w:lineRule="exact"/>
        <w:ind w:left="1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四、未於規定時間內繳交應提供或應交之證明文件者。</w:t>
      </w:r>
    </w:p>
    <w:p w14:paraId="332888CA" w14:textId="77777777" w:rsidR="001419A3" w:rsidRPr="001419A3" w:rsidRDefault="001419A3" w:rsidP="001419A3">
      <w:pPr>
        <w:adjustRightInd w:val="0"/>
        <w:snapToGrid w:val="0"/>
        <w:spacing w:before="162" w:line="400" w:lineRule="exact"/>
        <w:ind w:left="1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五、具有大陸地區人民來台定居身份，設籍未滿十年。</w:t>
      </w:r>
    </w:p>
    <w:p w14:paraId="35148473" w14:textId="77777777" w:rsidR="001419A3" w:rsidRPr="001419A3" w:rsidRDefault="001419A3" w:rsidP="001419A3">
      <w:pPr>
        <w:adjustRightInd w:val="0"/>
        <w:snapToGrid w:val="0"/>
        <w:spacing w:before="159" w:line="400" w:lineRule="exact"/>
        <w:ind w:left="17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六、係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依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公務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人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員退休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法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辦理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退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休有案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之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人員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。</w:t>
      </w:r>
    </w:p>
    <w:p w14:paraId="6F2A0C29" w14:textId="77777777" w:rsidR="001419A3" w:rsidRPr="001419A3" w:rsidRDefault="001419A3" w:rsidP="001419A3">
      <w:pPr>
        <w:adjustRightInd w:val="0"/>
        <w:snapToGrid w:val="0"/>
        <w:spacing w:before="159" w:line="400" w:lineRule="exact"/>
        <w:ind w:left="17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12"/>
          <w:sz w:val="32"/>
          <w:szCs w:val="24"/>
        </w:rPr>
        <w:t>七、未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有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臺灣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地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區與大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陸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地區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人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民關係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條</w:t>
      </w:r>
      <w:r w:rsidRPr="001419A3">
        <w:rPr>
          <w:rFonts w:ascii="標楷體" w:eastAsia="標楷體" w:hAnsi="標楷體" w:cs="標楷體" w:hint="eastAsia"/>
          <w:color w:val="000000"/>
          <w:spacing w:val="11"/>
          <w:sz w:val="32"/>
          <w:szCs w:val="24"/>
        </w:rPr>
        <w:t>例</w:t>
      </w:r>
      <w:r w:rsidRPr="001419A3">
        <w:rPr>
          <w:rFonts w:ascii="標楷體" w:eastAsia="標楷體" w:hAnsi="標楷體" w:cs="標楷體" w:hint="eastAsia"/>
          <w:color w:val="000000"/>
          <w:spacing w:val="15"/>
          <w:sz w:val="32"/>
          <w:szCs w:val="24"/>
        </w:rPr>
        <w:t>第</w:t>
      </w:r>
      <w:r w:rsidRPr="001419A3">
        <w:rPr>
          <w:rFonts w:ascii="標楷體" w:eastAsia="標楷體" w:hAnsi="標楷體" w:cs="標楷體"/>
          <w:color w:val="000000"/>
          <w:spacing w:val="15"/>
          <w:sz w:val="32"/>
          <w:szCs w:val="24"/>
        </w:rPr>
        <w:t>9</w:t>
      </w:r>
      <w:r w:rsidRPr="001419A3">
        <w:rPr>
          <w:rFonts w:ascii="標楷體" w:eastAsia="標楷體" w:hAnsi="標楷體" w:cs="標楷體" w:hint="eastAsia"/>
          <w:color w:val="000000"/>
          <w:spacing w:val="12"/>
          <w:sz w:val="32"/>
          <w:szCs w:val="24"/>
        </w:rPr>
        <w:t>條之</w:t>
      </w:r>
      <w:r w:rsidRPr="001419A3">
        <w:rPr>
          <w:rFonts w:ascii="標楷體" w:eastAsia="標楷體" w:hAnsi="標楷體" w:cs="標楷體"/>
          <w:color w:val="000000"/>
          <w:spacing w:val="13"/>
          <w:sz w:val="32"/>
          <w:szCs w:val="24"/>
        </w:rPr>
        <w:t>1</w:t>
      </w:r>
      <w:r w:rsidRPr="001419A3">
        <w:rPr>
          <w:rFonts w:ascii="標楷體" w:eastAsia="標楷體" w:hAnsi="標楷體" w:cs="標楷體" w:hint="eastAsia"/>
          <w:color w:val="000000"/>
          <w:spacing w:val="12"/>
          <w:sz w:val="32"/>
          <w:szCs w:val="24"/>
        </w:rPr>
        <w:t>規定</w:t>
      </w:r>
      <w:r w:rsidRPr="001419A3">
        <w:rPr>
          <w:rFonts w:ascii="標楷體" w:eastAsia="標楷體" w:hAnsi="標楷體" w:cs="標楷體" w:hint="eastAsia"/>
          <w:color w:val="000000"/>
          <w:spacing w:val="13"/>
          <w:sz w:val="32"/>
          <w:szCs w:val="24"/>
        </w:rPr>
        <w:t>情事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。</w:t>
      </w:r>
    </w:p>
    <w:p w14:paraId="3B217FAC" w14:textId="77777777" w:rsidR="001419A3" w:rsidRPr="001419A3" w:rsidRDefault="001419A3" w:rsidP="001419A3">
      <w:pPr>
        <w:adjustRightInd w:val="0"/>
        <w:snapToGrid w:val="0"/>
        <w:spacing w:before="33" w:line="360" w:lineRule="exact"/>
        <w:ind w:left="528" w:right="1" w:hanging="12"/>
        <w:rPr>
          <w:rFonts w:ascii="標楷體" w:eastAsia="標楷體" w:hAnsi="標楷體" w:cs="標楷體"/>
          <w:color w:val="000000"/>
          <w:szCs w:val="24"/>
        </w:rPr>
      </w:pPr>
      <w:r w:rsidRPr="001419A3">
        <w:rPr>
          <w:rFonts w:ascii="標楷體" w:eastAsia="標楷體" w:hAnsi="標楷體" w:cs="標楷體"/>
          <w:color w:val="000000"/>
          <w:spacing w:val="12"/>
          <w:szCs w:val="24"/>
        </w:rPr>
        <w:t>(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臺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灣地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人民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得在大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陸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地區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設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有戶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或領用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大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陸地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護照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。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違反上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述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規定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在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大陸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地</w:t>
      </w:r>
      <w:r w:rsidRPr="001419A3">
        <w:rPr>
          <w:rFonts w:ascii="標楷體" w:eastAsia="標楷體" w:hAnsi="標楷體" w:cs="標楷體"/>
          <w:color w:val="000000"/>
          <w:spacing w:val="27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設有戶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或領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用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大陸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地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區護照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者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，除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經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有關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機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關認有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特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殊考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量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必要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外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，喪失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臺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灣地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人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民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身分及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其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在臺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灣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地區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選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舉、罷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、創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制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、</w:t>
      </w:r>
      <w:proofErr w:type="gramStart"/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複</w:t>
      </w:r>
      <w:proofErr w:type="gramEnd"/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決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、擔任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職、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公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職及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其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他以在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臺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灣地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設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有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戶籍所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衍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生相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關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權利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，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並由戶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政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機關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註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銷其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臺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灣地區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之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戶籍</w:t>
      </w:r>
      <w:r w:rsidRPr="001419A3">
        <w:rPr>
          <w:rFonts w:ascii="標楷體" w:eastAsia="標楷體" w:hAnsi="標楷體" w:cs="標楷體" w:hint="eastAsia"/>
          <w:color w:val="000000"/>
          <w:spacing w:val="11"/>
          <w:szCs w:val="24"/>
        </w:rPr>
        <w:t>登</w:t>
      </w:r>
      <w:r w:rsidRPr="001419A3">
        <w:rPr>
          <w:rFonts w:ascii="標楷體" w:eastAsia="標楷體" w:hAnsi="標楷體" w:cs="標楷體" w:hint="eastAsia"/>
          <w:color w:val="000000"/>
          <w:spacing w:val="12"/>
          <w:szCs w:val="24"/>
        </w:rPr>
        <w:t>記</w:t>
      </w:r>
      <w:r w:rsidRPr="001419A3">
        <w:rPr>
          <w:rFonts w:ascii="標楷體" w:eastAsia="標楷體" w:hAnsi="標楷體" w:cs="標楷體" w:hint="eastAsia"/>
          <w:color w:val="000000"/>
          <w:spacing w:val="15"/>
          <w:szCs w:val="24"/>
        </w:rPr>
        <w:t>。</w:t>
      </w:r>
      <w:r w:rsidRPr="001419A3">
        <w:rPr>
          <w:rFonts w:ascii="標楷體" w:eastAsia="標楷體" w:hAnsi="標楷體" w:cs="標楷體"/>
          <w:color w:val="000000"/>
          <w:szCs w:val="24"/>
        </w:rPr>
        <w:t>)</w:t>
      </w:r>
    </w:p>
    <w:p w14:paraId="0F2BD037" w14:textId="77777777" w:rsidR="001419A3" w:rsidRPr="001419A3" w:rsidRDefault="001419A3" w:rsidP="001419A3">
      <w:pPr>
        <w:adjustRightInd w:val="0"/>
        <w:snapToGrid w:val="0"/>
        <w:spacing w:before="129" w:line="400" w:lineRule="exact"/>
        <w:ind w:left="120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12"/>
          <w:sz w:val="32"/>
          <w:szCs w:val="24"/>
        </w:rPr>
        <w:t>八、有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臺灣地區與大陸地區人民關係條例第</w:t>
      </w:r>
      <w:r w:rsidRPr="001419A3">
        <w:rPr>
          <w:rFonts w:ascii="標楷體" w:eastAsia="標楷體" w:hAnsi="標楷體" w:cs="標楷體"/>
          <w:color w:val="000000"/>
          <w:sz w:val="32"/>
          <w:szCs w:val="24"/>
        </w:rPr>
        <w:t>21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條第</w:t>
      </w:r>
      <w:r w:rsidRPr="001419A3">
        <w:rPr>
          <w:rFonts w:ascii="標楷體" w:eastAsia="標楷體" w:hAnsi="標楷體" w:cs="標楷體"/>
          <w:color w:val="000000"/>
          <w:sz w:val="32"/>
          <w:szCs w:val="24"/>
        </w:rPr>
        <w:t>1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項所定不得任用之</w:t>
      </w:r>
    </w:p>
    <w:p w14:paraId="1EDF8295" w14:textId="77777777" w:rsidR="001419A3" w:rsidRPr="001419A3" w:rsidRDefault="001419A3" w:rsidP="001419A3">
      <w:pPr>
        <w:adjustRightInd w:val="0"/>
        <w:snapToGrid w:val="0"/>
        <w:spacing w:before="159" w:line="400" w:lineRule="exact"/>
        <w:ind w:left="809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情事。</w:t>
      </w:r>
    </w:p>
    <w:p w14:paraId="7FA1553B" w14:textId="77777777" w:rsidR="001419A3" w:rsidRPr="001419A3" w:rsidRDefault="001419A3" w:rsidP="001419A3">
      <w:pPr>
        <w:adjustRightInd w:val="0"/>
        <w:snapToGrid w:val="0"/>
        <w:spacing w:before="98" w:line="275" w:lineRule="exact"/>
        <w:ind w:left="483"/>
        <w:rPr>
          <w:rFonts w:ascii="標楷體" w:eastAsia="標楷體" w:hAnsi="標楷體" w:cs="標楷體"/>
          <w:color w:val="000000"/>
          <w:szCs w:val="24"/>
        </w:rPr>
      </w:pPr>
      <w:proofErr w:type="gramStart"/>
      <w:r w:rsidRPr="001419A3">
        <w:rPr>
          <w:rFonts w:ascii="標楷體" w:eastAsia="標楷體" w:hAnsi="標楷體" w:cs="標楷體" w:hint="eastAsia"/>
          <w:color w:val="000000"/>
          <w:szCs w:val="24"/>
        </w:rPr>
        <w:t>（註</w:t>
      </w:r>
      <w:proofErr w:type="gramEnd"/>
      <w:r w:rsidRPr="001419A3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大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陸地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人民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經許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可進入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臺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灣地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者，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非在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臺灣地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區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設有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戶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籍滿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十年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，不得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登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記為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公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職候選</w:t>
      </w:r>
    </w:p>
    <w:p w14:paraId="6B4FC718" w14:textId="77777777" w:rsidR="001419A3" w:rsidRPr="001419A3" w:rsidRDefault="001419A3" w:rsidP="001419A3">
      <w:pPr>
        <w:adjustRightInd w:val="0"/>
        <w:snapToGrid w:val="0"/>
        <w:spacing w:before="85" w:line="275" w:lineRule="exact"/>
        <w:ind w:left="591"/>
        <w:rPr>
          <w:rFonts w:ascii="標楷體" w:eastAsia="標楷體" w:hAnsi="標楷體" w:cs="標楷體"/>
          <w:color w:val="000000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Cs w:val="24"/>
        </w:rPr>
        <w:t>人、擔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任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軍公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教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或公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營事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業機關</w:t>
      </w:r>
      <w:r w:rsidRPr="001419A3">
        <w:rPr>
          <w:rFonts w:ascii="標楷體" w:eastAsia="標楷體" w:hAnsi="標楷體" w:cs="標楷體"/>
          <w:color w:val="000000"/>
          <w:szCs w:val="24"/>
        </w:rPr>
        <w:t xml:space="preserve"> </w:t>
      </w:r>
      <w:r w:rsidRPr="001419A3">
        <w:rPr>
          <w:rFonts w:ascii="標楷體" w:eastAsia="標楷體" w:hAnsi="標楷體" w:cs="標楷體"/>
          <w:color w:val="000000"/>
          <w:spacing w:val="-2"/>
          <w:szCs w:val="24"/>
        </w:rPr>
        <w:t>(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構</w:t>
      </w:r>
      <w:r w:rsidRPr="001419A3">
        <w:rPr>
          <w:rFonts w:ascii="標楷體" w:eastAsia="標楷體" w:hAnsi="標楷體" w:cs="標楷體"/>
          <w:color w:val="000000"/>
          <w:szCs w:val="24"/>
        </w:rPr>
        <w:t xml:space="preserve">) 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人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員及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組織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政黨。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但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法律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另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有規</w:t>
      </w:r>
      <w:r w:rsidRPr="001419A3">
        <w:rPr>
          <w:rFonts w:ascii="標楷體" w:eastAsia="標楷體" w:hAnsi="標楷體" w:cs="標楷體" w:hint="eastAsia"/>
          <w:color w:val="000000"/>
          <w:spacing w:val="-1"/>
          <w:szCs w:val="24"/>
        </w:rPr>
        <w:t>定者</w:t>
      </w:r>
      <w:r w:rsidRPr="001419A3">
        <w:rPr>
          <w:rFonts w:ascii="標楷體" w:eastAsia="標楷體" w:hAnsi="標楷體" w:cs="標楷體" w:hint="eastAsia"/>
          <w:color w:val="000000"/>
          <w:szCs w:val="24"/>
        </w:rPr>
        <w:t>，從其規定</w:t>
      </w:r>
      <w:proofErr w:type="gramStart"/>
      <w:r w:rsidRPr="001419A3">
        <w:rPr>
          <w:rFonts w:ascii="標楷體" w:eastAsia="標楷體" w:hAnsi="標楷體" w:cs="標楷體" w:hint="eastAsia"/>
          <w:color w:val="000000"/>
          <w:szCs w:val="24"/>
        </w:rPr>
        <w:t>）</w:t>
      </w:r>
      <w:proofErr w:type="gramEnd"/>
    </w:p>
    <w:p w14:paraId="6E95DDED" w14:textId="77777777" w:rsidR="001419A3" w:rsidRPr="001419A3" w:rsidRDefault="001419A3" w:rsidP="001419A3">
      <w:pPr>
        <w:adjustRightInd w:val="0"/>
        <w:snapToGrid w:val="0"/>
        <w:spacing w:before="146" w:line="400" w:lineRule="exact"/>
        <w:ind w:left="120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九、有公務人員任用法第二十八條「不得任用為公務人員」情事之</w:t>
      </w:r>
      <w:proofErr w:type="gramStart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一</w:t>
      </w:r>
      <w:proofErr w:type="gramEnd"/>
    </w:p>
    <w:p w14:paraId="066FB0D5" w14:textId="77777777" w:rsidR="001419A3" w:rsidRPr="001419A3" w:rsidRDefault="001419A3" w:rsidP="001419A3">
      <w:pPr>
        <w:adjustRightInd w:val="0"/>
        <w:snapToGrid w:val="0"/>
        <w:spacing w:before="162" w:line="400" w:lineRule="exact"/>
        <w:ind w:left="761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者。</w:t>
      </w:r>
    </w:p>
    <w:p w14:paraId="05DF85DE" w14:textId="77777777" w:rsidR="001419A3" w:rsidRPr="001419A3" w:rsidRDefault="001419A3" w:rsidP="001419A3">
      <w:pPr>
        <w:adjustRightInd w:val="0"/>
        <w:snapToGrid w:val="0"/>
        <w:spacing w:before="190" w:line="400" w:lineRule="exact"/>
        <w:ind w:left="272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此致</w:t>
      </w:r>
    </w:p>
    <w:p w14:paraId="6B1F48BF" w14:textId="669F9C45" w:rsidR="001419A3" w:rsidRPr="001419A3" w:rsidRDefault="001419A3" w:rsidP="001419A3">
      <w:pPr>
        <w:adjustRightInd w:val="0"/>
        <w:snapToGrid w:val="0"/>
        <w:spacing w:before="176" w:line="400" w:lineRule="exact"/>
        <w:ind w:firstLineChars="83" w:firstLine="282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臺北市</w:t>
      </w:r>
      <w:r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大安</w:t>
      </w: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區</w:t>
      </w:r>
      <w:r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幸安</w:t>
      </w:r>
      <w:r w:rsidRPr="001419A3">
        <w:rPr>
          <w:rFonts w:ascii="標楷體" w:eastAsia="標楷體" w:hAnsi="標楷體" w:cs="標楷體" w:hint="eastAsia"/>
          <w:color w:val="000000"/>
          <w:spacing w:val="20"/>
          <w:sz w:val="32"/>
          <w:szCs w:val="24"/>
        </w:rPr>
        <w:t>國民小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學</w:t>
      </w:r>
    </w:p>
    <w:p w14:paraId="2A36C2F2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left="322" w:firstLineChars="209" w:firstLine="669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立切結書人：</w:t>
      </w:r>
    </w:p>
    <w:p w14:paraId="11E185A0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left="320" w:firstLineChars="209" w:firstLine="669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身分證字號：</w:t>
      </w:r>
    </w:p>
    <w:p w14:paraId="2C6D16DF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left="320"/>
        <w:jc w:val="center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中</w:t>
      </w:r>
      <w:r w:rsidRPr="001419A3">
        <w:rPr>
          <w:rFonts w:ascii="標楷體" w:eastAsia="標楷體" w:hAnsi="標楷體" w:cs="標楷體"/>
          <w:color w:val="000000"/>
          <w:spacing w:val="12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華</w:t>
      </w:r>
      <w:r w:rsidRPr="001419A3">
        <w:rPr>
          <w:rFonts w:ascii="標楷體" w:eastAsia="標楷體" w:hAnsi="標楷體" w:cs="標楷體"/>
          <w:color w:val="000000"/>
          <w:spacing w:val="13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民</w:t>
      </w:r>
      <w:r w:rsidRPr="001419A3">
        <w:rPr>
          <w:rFonts w:ascii="標楷體" w:eastAsia="標楷體" w:hAnsi="標楷體" w:cs="標楷體"/>
          <w:color w:val="000000"/>
          <w:spacing w:val="14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國</w:t>
      </w:r>
      <w:r w:rsidRPr="001419A3">
        <w:rPr>
          <w:rFonts w:ascii="標楷體" w:eastAsia="標楷體" w:hAnsi="標楷體" w:cs="標楷體"/>
          <w:color w:val="000000"/>
          <w:spacing w:val="1074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年</w:t>
      </w:r>
      <w:r w:rsidRPr="001419A3">
        <w:rPr>
          <w:rFonts w:ascii="標楷體" w:eastAsia="標楷體" w:hAnsi="標楷體" w:cs="標楷體"/>
          <w:color w:val="000000"/>
          <w:spacing w:val="1071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月</w:t>
      </w:r>
      <w:r w:rsidRPr="001419A3">
        <w:rPr>
          <w:rFonts w:ascii="標楷體" w:eastAsia="標楷體" w:hAnsi="標楷體" w:cs="標楷體"/>
          <w:color w:val="000000"/>
          <w:spacing w:val="1073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日</w:t>
      </w:r>
    </w:p>
    <w:p w14:paraId="7013294C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left="320"/>
        <w:rPr>
          <w:rFonts w:ascii="標楷體" w:eastAsia="標楷體" w:hAnsi="標楷體" w:cs="標楷體"/>
          <w:color w:val="000000"/>
          <w:sz w:val="32"/>
          <w:szCs w:val="24"/>
        </w:rPr>
        <w:sectPr w:rsidR="001419A3" w:rsidRPr="001419A3">
          <w:endnotePr>
            <w:numFmt w:val="decimal"/>
          </w:endnotePr>
          <w:pgSz w:w="11906" w:h="16838"/>
          <w:pgMar w:top="1129" w:right="848" w:bottom="895" w:left="1020" w:header="0" w:footer="0" w:gutter="0"/>
          <w:cols w:space="0"/>
          <w:noEndnote/>
          <w:docGrid w:charSpace="-2147483648"/>
        </w:sectPr>
      </w:pPr>
    </w:p>
    <w:p w14:paraId="294AA8D6" w14:textId="567A81CA" w:rsidR="001419A3" w:rsidRDefault="00254A09" w:rsidP="001419A3">
      <w:pPr>
        <w:adjustRightInd w:val="0"/>
        <w:snapToGrid w:val="0"/>
        <w:spacing w:before="1" w:line="450" w:lineRule="exact"/>
        <w:ind w:left="4477"/>
        <w:rPr>
          <w:rFonts w:ascii="標楷體" w:eastAsia="標楷體" w:hAnsi="標楷體" w:cs="標楷體"/>
          <w:color w:val="000000"/>
          <w:sz w:val="36"/>
          <w:szCs w:val="24"/>
        </w:rPr>
      </w:pPr>
      <w:r w:rsidRPr="00254A09">
        <w:rPr>
          <w:rFonts w:ascii="標楷體" w:eastAsia="標楷體" w:hAnsi="標楷體" w:cs="標楷體"/>
          <w:noProof/>
          <w:color w:val="000000"/>
          <w:sz w:val="36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D1F388" wp14:editId="06D62042">
                <wp:simplePos x="0" y="0"/>
                <wp:positionH relativeFrom="column">
                  <wp:posOffset>5224780</wp:posOffset>
                </wp:positionH>
                <wp:positionV relativeFrom="paragraph">
                  <wp:posOffset>27940</wp:posOffset>
                </wp:positionV>
                <wp:extent cx="590550" cy="285750"/>
                <wp:effectExtent l="0" t="0" r="1905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7079D" w14:textId="530E9B4A" w:rsidR="00254A09" w:rsidRDefault="00254A09">
                            <w:r>
                              <w:rPr>
                                <w:rFonts w:eastAsiaTheme="minorEastAsia" w:hint="eastAsia"/>
                              </w:rPr>
                              <w:t>附件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F388" id="_x0000_s1027" type="#_x0000_t202" style="position:absolute;left:0;text-align:left;margin-left:411.4pt;margin-top:2.2pt;width:46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">
                <v:textbox>
                  <w:txbxContent>
                    <w:p w14:paraId="4927079D" w14:textId="530E9B4A" w:rsidR="00254A09" w:rsidRDefault="00254A09">
                      <w:r>
                        <w:rPr>
                          <w:rFonts w:eastAsiaTheme="minorEastAsia" w:hint="eastAsia"/>
                        </w:rPr>
                        <w:t>附件</w:t>
                      </w:r>
                      <w:r>
                        <w:rPr>
                          <w:rFonts w:eastAsiaTheme="minorEastAsia" w:hint="eastAsi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2442F8" w14:textId="3CC33EBD" w:rsidR="001419A3" w:rsidRPr="001419A3" w:rsidRDefault="001419A3" w:rsidP="001419A3">
      <w:pPr>
        <w:adjustRightInd w:val="0"/>
        <w:snapToGrid w:val="0"/>
        <w:spacing w:before="1" w:line="450" w:lineRule="exact"/>
        <w:ind w:left="4477"/>
        <w:rPr>
          <w:rFonts w:ascii="標楷體" w:eastAsia="標楷體" w:hAnsi="標楷體" w:cs="標楷體"/>
          <w:color w:val="000000"/>
          <w:sz w:val="40"/>
          <w:szCs w:val="40"/>
        </w:rPr>
      </w:pPr>
      <w:r w:rsidRPr="001419A3">
        <w:rPr>
          <w:rFonts w:ascii="標楷體" w:eastAsia="標楷體" w:hAnsi="標楷體" w:cs="標楷體" w:hint="eastAsia"/>
          <w:color w:val="000000"/>
          <w:sz w:val="40"/>
          <w:szCs w:val="40"/>
        </w:rPr>
        <w:t>具結書</w:t>
      </w:r>
    </w:p>
    <w:p w14:paraId="39884B73" w14:textId="77777777" w:rsidR="001419A3" w:rsidRPr="001419A3" w:rsidRDefault="001419A3" w:rsidP="001419A3">
      <w:pPr>
        <w:adjustRightInd w:val="0"/>
        <w:snapToGrid w:val="0"/>
        <w:spacing w:before="1" w:line="450" w:lineRule="exact"/>
        <w:ind w:left="4477"/>
        <w:rPr>
          <w:rFonts w:ascii="標楷體" w:eastAsia="標楷體" w:hAnsi="標楷體" w:cs="標楷體"/>
          <w:color w:val="000000"/>
          <w:sz w:val="36"/>
          <w:szCs w:val="24"/>
        </w:rPr>
      </w:pPr>
    </w:p>
    <w:p w14:paraId="4C29EF65" w14:textId="2DAFB363" w:rsidR="001419A3" w:rsidRPr="001419A3" w:rsidRDefault="001419A3" w:rsidP="001419A3">
      <w:pPr>
        <w:adjustRightInd w:val="0"/>
        <w:snapToGrid w:val="0"/>
        <w:spacing w:before="296" w:line="400" w:lineRule="exact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具結人</w:t>
      </w:r>
      <w:r>
        <w:rPr>
          <w:rFonts w:ascii="標楷體" w:eastAsia="標楷體" w:hAnsi="標楷體" w:cs="標楷體"/>
          <w:color w:val="000000"/>
          <w:spacing w:val="537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參加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臺北市</w:t>
      </w:r>
      <w:r>
        <w:rPr>
          <w:rFonts w:ascii="標楷體" w:eastAsia="標楷體" w:hAnsi="標楷體" w:cs="標楷體" w:hint="eastAsia"/>
          <w:color w:val="000000"/>
          <w:sz w:val="32"/>
          <w:szCs w:val="24"/>
        </w:rPr>
        <w:t>大安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區</w:t>
      </w:r>
      <w:r>
        <w:rPr>
          <w:rFonts w:ascii="標楷體" w:eastAsia="標楷體" w:hAnsi="標楷體" w:cs="標楷體" w:hint="eastAsia"/>
          <w:color w:val="000000"/>
          <w:sz w:val="32"/>
          <w:szCs w:val="24"/>
        </w:rPr>
        <w:t>幸安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國民小學</w:t>
      </w:r>
      <w:proofErr w:type="gramStart"/>
      <w:r w:rsidRPr="001419A3">
        <w:rPr>
          <w:rFonts w:ascii="標楷體" w:eastAsia="標楷體" w:hAnsi="標楷體" w:cs="標楷體"/>
          <w:color w:val="000000"/>
          <w:sz w:val="32"/>
          <w:szCs w:val="24"/>
        </w:rPr>
        <w:t>115</w:t>
      </w:r>
      <w:proofErr w:type="gramEnd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年度幹事甄選，茲</w:t>
      </w:r>
    </w:p>
    <w:p w14:paraId="7FD1E495" w14:textId="513012B1" w:rsidR="001419A3" w:rsidRPr="001419A3" w:rsidRDefault="001419A3" w:rsidP="001419A3">
      <w:pPr>
        <w:adjustRightInd w:val="0"/>
        <w:snapToGrid w:val="0"/>
        <w:spacing w:before="64" w:line="720" w:lineRule="exact"/>
        <w:jc w:val="both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聲明本人非屬甄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選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進用時之機關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首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長或上級機關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首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長之配偶及三親等以</w:t>
      </w:r>
      <w:r w:rsidRPr="001419A3">
        <w:rPr>
          <w:rFonts w:ascii="標楷體" w:eastAsia="標楷體" w:hAnsi="標楷體" w:cs="標楷體" w:hint="eastAsia"/>
          <w:color w:val="000000"/>
          <w:spacing w:val="-4"/>
          <w:sz w:val="32"/>
          <w:szCs w:val="24"/>
        </w:rPr>
        <w:t>內</w:t>
      </w:r>
      <w:r w:rsidRPr="001419A3">
        <w:rPr>
          <w:rFonts w:ascii="標楷體" w:eastAsia="標楷體" w:hAnsi="標楷體" w:cs="標楷體" w:hint="eastAsia"/>
          <w:color w:val="000000"/>
          <w:spacing w:val="-3"/>
          <w:sz w:val="32"/>
          <w:szCs w:val="24"/>
        </w:rPr>
        <w:t>血</w:t>
      </w:r>
      <w:r w:rsidRPr="001419A3">
        <w:rPr>
          <w:rFonts w:ascii="標楷體" w:eastAsia="標楷體" w:hAnsi="標楷體" w:cs="標楷體" w:hint="eastAsia"/>
          <w:color w:val="000000"/>
          <w:spacing w:val="-15"/>
          <w:sz w:val="32"/>
          <w:szCs w:val="24"/>
        </w:rPr>
        <w:t>親</w:t>
      </w:r>
      <w:r w:rsidRPr="001419A3">
        <w:rPr>
          <w:rFonts w:ascii="標楷體" w:eastAsia="標楷體" w:hAnsi="標楷體" w:cs="標楷體" w:hint="eastAsia"/>
          <w:color w:val="000000"/>
          <w:spacing w:val="-17"/>
          <w:sz w:val="32"/>
          <w:szCs w:val="24"/>
        </w:rPr>
        <w:t>、</w:t>
      </w:r>
      <w:r w:rsidRPr="001419A3">
        <w:rPr>
          <w:rFonts w:ascii="標楷體" w:eastAsia="標楷體" w:hAnsi="標楷體" w:cs="標楷體" w:hint="eastAsia"/>
          <w:color w:val="000000"/>
          <w:spacing w:val="-3"/>
          <w:sz w:val="32"/>
          <w:szCs w:val="24"/>
        </w:rPr>
        <w:t>姻</w:t>
      </w:r>
      <w:r w:rsidRPr="001419A3">
        <w:rPr>
          <w:rFonts w:ascii="標楷體" w:eastAsia="標楷體" w:hAnsi="標楷體" w:cs="標楷體" w:hint="eastAsia"/>
          <w:color w:val="000000"/>
          <w:spacing w:val="-15"/>
          <w:sz w:val="32"/>
          <w:szCs w:val="24"/>
        </w:rPr>
        <w:t>親</w:t>
      </w:r>
      <w:r w:rsidRPr="001419A3">
        <w:rPr>
          <w:rFonts w:ascii="標楷體" w:eastAsia="標楷體" w:hAnsi="標楷體" w:cs="標楷體" w:hint="eastAsia"/>
          <w:color w:val="000000"/>
          <w:spacing w:val="-17"/>
          <w:sz w:val="32"/>
          <w:szCs w:val="24"/>
        </w:rPr>
        <w:t>，</w:t>
      </w:r>
      <w:r w:rsidRPr="001419A3">
        <w:rPr>
          <w:rFonts w:ascii="標楷體" w:eastAsia="標楷體" w:hAnsi="標楷體" w:cs="標楷體" w:hint="eastAsia"/>
          <w:color w:val="000000"/>
          <w:spacing w:val="-3"/>
          <w:sz w:val="32"/>
          <w:szCs w:val="24"/>
        </w:rPr>
        <w:t>亦</w:t>
      </w:r>
      <w:proofErr w:type="gramStart"/>
      <w:r w:rsidRPr="001419A3">
        <w:rPr>
          <w:rFonts w:ascii="標楷體" w:eastAsia="標楷體" w:hAnsi="標楷體" w:cs="標楷體" w:hint="eastAsia"/>
          <w:color w:val="000000"/>
          <w:spacing w:val="-3"/>
          <w:sz w:val="32"/>
          <w:szCs w:val="24"/>
        </w:rPr>
        <w:t>非屬進用</w:t>
      </w:r>
      <w:proofErr w:type="gramEnd"/>
      <w:r w:rsidRPr="001419A3">
        <w:rPr>
          <w:rFonts w:ascii="標楷體" w:eastAsia="標楷體" w:hAnsi="標楷體" w:cs="標楷體" w:hint="eastAsia"/>
          <w:color w:val="000000"/>
          <w:spacing w:val="-3"/>
          <w:sz w:val="32"/>
          <w:szCs w:val="24"/>
        </w:rPr>
        <w:t>單位主管之配偶及三親</w:t>
      </w:r>
      <w:r w:rsidRPr="001419A3">
        <w:rPr>
          <w:rFonts w:ascii="標楷體" w:eastAsia="標楷體" w:hAnsi="標楷體" w:cs="標楷體" w:hint="eastAsia"/>
          <w:color w:val="000000"/>
          <w:spacing w:val="-2"/>
          <w:sz w:val="32"/>
          <w:szCs w:val="24"/>
        </w:rPr>
        <w:t>等以內血</w:t>
      </w:r>
      <w:r w:rsidRPr="001419A3">
        <w:rPr>
          <w:rFonts w:ascii="標楷體" w:eastAsia="標楷體" w:hAnsi="標楷體" w:cs="標楷體" w:hint="eastAsia"/>
          <w:color w:val="000000"/>
          <w:spacing w:val="-14"/>
          <w:sz w:val="32"/>
          <w:szCs w:val="24"/>
        </w:rPr>
        <w:t>親</w:t>
      </w:r>
      <w:r w:rsidRPr="001419A3">
        <w:rPr>
          <w:rFonts w:ascii="標楷體" w:eastAsia="標楷體" w:hAnsi="標楷體" w:cs="標楷體" w:hint="eastAsia"/>
          <w:color w:val="000000"/>
          <w:spacing w:val="-16"/>
          <w:sz w:val="32"/>
          <w:szCs w:val="24"/>
        </w:rPr>
        <w:t>、</w:t>
      </w:r>
      <w:r w:rsidRPr="001419A3">
        <w:rPr>
          <w:rFonts w:ascii="標楷體" w:eastAsia="標楷體" w:hAnsi="標楷體" w:cs="標楷體" w:hint="eastAsia"/>
          <w:color w:val="000000"/>
          <w:spacing w:val="-2"/>
          <w:sz w:val="32"/>
          <w:szCs w:val="24"/>
        </w:rPr>
        <w:t>姻</w:t>
      </w:r>
      <w:r w:rsidRPr="001419A3">
        <w:rPr>
          <w:rFonts w:ascii="標楷體" w:eastAsia="標楷體" w:hAnsi="標楷體" w:cs="標楷體" w:hint="eastAsia"/>
          <w:color w:val="000000"/>
          <w:spacing w:val="-16"/>
          <w:sz w:val="32"/>
          <w:szCs w:val="24"/>
        </w:rPr>
        <w:t>親</w:t>
      </w:r>
      <w:r w:rsidRPr="001419A3">
        <w:rPr>
          <w:rFonts w:ascii="標楷體" w:eastAsia="標楷體" w:hAnsi="標楷體" w:cs="標楷體" w:hint="eastAsia"/>
          <w:color w:val="000000"/>
          <w:spacing w:val="-14"/>
          <w:sz w:val="32"/>
          <w:szCs w:val="24"/>
        </w:rPr>
        <w:t>，</w:t>
      </w:r>
      <w:r w:rsidRPr="001419A3">
        <w:rPr>
          <w:rFonts w:ascii="標楷體" w:eastAsia="標楷體" w:hAnsi="標楷體" w:cs="標楷體" w:hint="eastAsia"/>
          <w:color w:val="000000"/>
          <w:spacing w:val="-2"/>
          <w:sz w:val="32"/>
          <w:szCs w:val="24"/>
        </w:rPr>
        <w:t>若有</w:t>
      </w:r>
      <w:r w:rsidRPr="001419A3">
        <w:rPr>
          <w:rFonts w:ascii="標楷體" w:eastAsia="標楷體" w:hAnsi="標楷體" w:cs="標楷體"/>
          <w:color w:val="000000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違反，或有</w:t>
      </w:r>
      <w:proofErr w:type="gramStart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不</w:t>
      </w:r>
      <w:proofErr w:type="gramEnd"/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實情事者，願負法律及契約責任，特立具結書為證。</w:t>
      </w:r>
    </w:p>
    <w:p w14:paraId="323B21BD" w14:textId="77777777" w:rsidR="001419A3" w:rsidRPr="001419A3" w:rsidRDefault="001419A3" w:rsidP="001419A3">
      <w:pPr>
        <w:adjustRightInd w:val="0"/>
        <w:snapToGrid w:val="0"/>
        <w:spacing w:before="1001" w:line="400" w:lineRule="exact"/>
        <w:ind w:firstLineChars="177" w:firstLine="566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此致</w:t>
      </w:r>
    </w:p>
    <w:p w14:paraId="218A2202" w14:textId="3ED5EAB1" w:rsidR="001419A3" w:rsidRPr="001419A3" w:rsidRDefault="001419A3" w:rsidP="001419A3">
      <w:pPr>
        <w:adjustRightInd w:val="0"/>
        <w:snapToGrid w:val="0"/>
        <w:spacing w:before="176" w:line="400" w:lineRule="exact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臺北市</w:t>
      </w:r>
      <w:r>
        <w:rPr>
          <w:rFonts w:ascii="標楷體" w:eastAsia="標楷體" w:hAnsi="標楷體" w:cs="標楷體" w:hint="eastAsia"/>
          <w:color w:val="000000"/>
          <w:sz w:val="32"/>
          <w:szCs w:val="24"/>
        </w:rPr>
        <w:t>大安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區</w:t>
      </w:r>
      <w:r>
        <w:rPr>
          <w:rFonts w:ascii="標楷體" w:eastAsia="標楷體" w:hAnsi="標楷體" w:cs="標楷體" w:hint="eastAsia"/>
          <w:color w:val="000000"/>
          <w:sz w:val="32"/>
          <w:szCs w:val="24"/>
        </w:rPr>
        <w:t>幸安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國民小學</w:t>
      </w:r>
    </w:p>
    <w:p w14:paraId="4B47721B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firstLineChars="354" w:firstLine="113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具</w:t>
      </w:r>
      <w:r w:rsidRPr="001419A3">
        <w:rPr>
          <w:rFonts w:ascii="標楷體" w:eastAsia="標楷體" w:hAnsi="標楷體" w:cs="標楷體"/>
          <w:color w:val="000000"/>
          <w:spacing w:val="81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結</w:t>
      </w:r>
      <w:r w:rsidRPr="001419A3">
        <w:rPr>
          <w:rFonts w:ascii="標楷體" w:eastAsia="標楷體" w:hAnsi="標楷體" w:cs="標楷體"/>
          <w:color w:val="000000"/>
          <w:spacing w:val="80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人：</w:t>
      </w:r>
    </w:p>
    <w:p w14:paraId="0EF14550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firstLineChars="354" w:firstLine="113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身分證字號：</w:t>
      </w:r>
    </w:p>
    <w:p w14:paraId="58FCB6D3" w14:textId="77777777" w:rsidR="001419A3" w:rsidRPr="001419A3" w:rsidRDefault="001419A3" w:rsidP="001419A3">
      <w:pPr>
        <w:adjustRightInd w:val="0"/>
        <w:snapToGrid w:val="0"/>
        <w:spacing w:before="320" w:line="400" w:lineRule="exact"/>
        <w:ind w:firstLineChars="354" w:firstLine="1133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戶籍所在地：</w:t>
      </w:r>
    </w:p>
    <w:p w14:paraId="2F6E0673" w14:textId="77777777" w:rsidR="001419A3" w:rsidRPr="001419A3" w:rsidRDefault="001419A3" w:rsidP="001419A3">
      <w:pPr>
        <w:adjustRightInd w:val="0"/>
        <w:snapToGrid w:val="0"/>
        <w:spacing w:before="1761" w:line="400" w:lineRule="exact"/>
        <w:jc w:val="center"/>
        <w:rPr>
          <w:rFonts w:ascii="標楷體" w:eastAsia="標楷體" w:hAnsi="標楷體" w:cs="標楷體"/>
          <w:color w:val="000000"/>
          <w:sz w:val="32"/>
          <w:szCs w:val="24"/>
        </w:rPr>
      </w:pP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中</w:t>
      </w:r>
      <w:r w:rsidRPr="001419A3">
        <w:rPr>
          <w:rFonts w:ascii="標楷體" w:eastAsia="標楷體" w:hAnsi="標楷體" w:cs="標楷體"/>
          <w:color w:val="000000"/>
          <w:spacing w:val="23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華</w:t>
      </w:r>
      <w:r w:rsidRPr="001419A3">
        <w:rPr>
          <w:rFonts w:ascii="標楷體" w:eastAsia="標楷體" w:hAnsi="標楷體" w:cs="標楷體"/>
          <w:color w:val="000000"/>
          <w:spacing w:val="24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pacing w:val="-1"/>
          <w:sz w:val="32"/>
          <w:szCs w:val="24"/>
        </w:rPr>
        <w:t>民</w:t>
      </w:r>
      <w:r w:rsidRPr="001419A3">
        <w:rPr>
          <w:rFonts w:ascii="標楷體" w:eastAsia="標楷體" w:hAnsi="標楷體" w:cs="標楷體"/>
          <w:color w:val="000000"/>
          <w:spacing w:val="24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國</w:t>
      </w:r>
      <w:r w:rsidRPr="001419A3">
        <w:rPr>
          <w:rFonts w:ascii="標楷體" w:eastAsia="標楷體" w:hAnsi="標楷體" w:cs="標楷體"/>
          <w:color w:val="000000"/>
          <w:spacing w:val="1136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年</w:t>
      </w:r>
      <w:r w:rsidRPr="001419A3">
        <w:rPr>
          <w:rFonts w:ascii="標楷體" w:eastAsia="標楷體" w:hAnsi="標楷體" w:cs="標楷體"/>
          <w:color w:val="000000"/>
          <w:spacing w:val="1135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月</w:t>
      </w:r>
      <w:r w:rsidRPr="001419A3">
        <w:rPr>
          <w:rFonts w:ascii="標楷體" w:eastAsia="標楷體" w:hAnsi="標楷體" w:cs="標楷體"/>
          <w:color w:val="000000"/>
          <w:spacing w:val="913"/>
          <w:sz w:val="32"/>
          <w:szCs w:val="24"/>
        </w:rPr>
        <w:t xml:space="preserve"> </w:t>
      </w:r>
      <w:r w:rsidRPr="001419A3">
        <w:rPr>
          <w:rFonts w:ascii="標楷體" w:eastAsia="標楷體" w:hAnsi="標楷體" w:cs="標楷體" w:hint="eastAsia"/>
          <w:color w:val="000000"/>
          <w:sz w:val="32"/>
          <w:szCs w:val="24"/>
        </w:rPr>
        <w:t>日</w:t>
      </w:r>
    </w:p>
    <w:p w14:paraId="3469934B" w14:textId="5747EF19" w:rsidR="001419A3" w:rsidRPr="001419A3" w:rsidRDefault="001419A3" w:rsidP="00254A09">
      <w:pPr>
        <w:adjustRightInd w:val="0"/>
        <w:snapToGrid w:val="0"/>
        <w:spacing w:before="1" w:line="400" w:lineRule="exact"/>
        <w:rPr>
          <w:rFonts w:ascii="標楷體" w:eastAsia="標楷體" w:hAnsi="標楷體" w:cs="標楷體"/>
          <w:color w:val="000000"/>
        </w:rPr>
      </w:pPr>
    </w:p>
    <w:sectPr w:rsidR="001419A3" w:rsidRPr="001419A3" w:rsidSect="00A928E0">
      <w:pgSz w:w="11910" w:h="16840"/>
      <w:pgMar w:top="1531" w:right="697" w:bottom="1134" w:left="11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55AA" w14:textId="77777777" w:rsidR="00116E8C" w:rsidRDefault="00116E8C" w:rsidP="00261588">
      <w:r>
        <w:separator/>
      </w:r>
    </w:p>
  </w:endnote>
  <w:endnote w:type="continuationSeparator" w:id="0">
    <w:p w14:paraId="7C1346F2" w14:textId="77777777" w:rsidR="00116E8C" w:rsidRDefault="00116E8C" w:rsidP="0026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6559" w14:textId="77777777" w:rsidR="00116E8C" w:rsidRDefault="00116E8C" w:rsidP="00261588">
      <w:r>
        <w:separator/>
      </w:r>
    </w:p>
  </w:footnote>
  <w:footnote w:type="continuationSeparator" w:id="0">
    <w:p w14:paraId="38594297" w14:textId="77777777" w:rsidR="00116E8C" w:rsidRDefault="00116E8C" w:rsidP="0026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A51"/>
    <w:multiLevelType w:val="hybridMultilevel"/>
    <w:tmpl w:val="AA24AF66"/>
    <w:lvl w:ilvl="0" w:tplc="6F28D5F4">
      <w:start w:val="1"/>
      <w:numFmt w:val="decimal"/>
      <w:lvlText w:val="%1."/>
      <w:lvlJc w:val="left"/>
      <w:pPr>
        <w:ind w:left="676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A2B0D910">
      <w:numFmt w:val="bullet"/>
      <w:lvlText w:val="•"/>
      <w:lvlJc w:val="left"/>
      <w:pPr>
        <w:ind w:left="1616" w:hanging="283"/>
      </w:pPr>
      <w:rPr>
        <w:rFonts w:hint="default"/>
        <w:lang w:val="en-US" w:eastAsia="zh-TW" w:bidi="ar-SA"/>
      </w:rPr>
    </w:lvl>
    <w:lvl w:ilvl="2" w:tplc="BE90482A">
      <w:numFmt w:val="bullet"/>
      <w:lvlText w:val="•"/>
      <w:lvlJc w:val="left"/>
      <w:pPr>
        <w:ind w:left="2553" w:hanging="283"/>
      </w:pPr>
      <w:rPr>
        <w:rFonts w:hint="default"/>
        <w:lang w:val="en-US" w:eastAsia="zh-TW" w:bidi="ar-SA"/>
      </w:rPr>
    </w:lvl>
    <w:lvl w:ilvl="3" w:tplc="FFC600C0">
      <w:numFmt w:val="bullet"/>
      <w:lvlText w:val="•"/>
      <w:lvlJc w:val="left"/>
      <w:pPr>
        <w:ind w:left="3489" w:hanging="283"/>
      </w:pPr>
      <w:rPr>
        <w:rFonts w:hint="default"/>
        <w:lang w:val="en-US" w:eastAsia="zh-TW" w:bidi="ar-SA"/>
      </w:rPr>
    </w:lvl>
    <w:lvl w:ilvl="4" w:tplc="0CC64748">
      <w:numFmt w:val="bullet"/>
      <w:lvlText w:val="•"/>
      <w:lvlJc w:val="left"/>
      <w:pPr>
        <w:ind w:left="4426" w:hanging="283"/>
      </w:pPr>
      <w:rPr>
        <w:rFonts w:hint="default"/>
        <w:lang w:val="en-US" w:eastAsia="zh-TW" w:bidi="ar-SA"/>
      </w:rPr>
    </w:lvl>
    <w:lvl w:ilvl="5" w:tplc="236434D6">
      <w:numFmt w:val="bullet"/>
      <w:lvlText w:val="•"/>
      <w:lvlJc w:val="left"/>
      <w:pPr>
        <w:ind w:left="5363" w:hanging="283"/>
      </w:pPr>
      <w:rPr>
        <w:rFonts w:hint="default"/>
        <w:lang w:val="en-US" w:eastAsia="zh-TW" w:bidi="ar-SA"/>
      </w:rPr>
    </w:lvl>
    <w:lvl w:ilvl="6" w:tplc="4C64126E">
      <w:numFmt w:val="bullet"/>
      <w:lvlText w:val="•"/>
      <w:lvlJc w:val="left"/>
      <w:pPr>
        <w:ind w:left="6299" w:hanging="283"/>
      </w:pPr>
      <w:rPr>
        <w:rFonts w:hint="default"/>
        <w:lang w:val="en-US" w:eastAsia="zh-TW" w:bidi="ar-SA"/>
      </w:rPr>
    </w:lvl>
    <w:lvl w:ilvl="7" w:tplc="51186CD6">
      <w:numFmt w:val="bullet"/>
      <w:lvlText w:val="•"/>
      <w:lvlJc w:val="left"/>
      <w:pPr>
        <w:ind w:left="7236" w:hanging="283"/>
      </w:pPr>
      <w:rPr>
        <w:rFonts w:hint="default"/>
        <w:lang w:val="en-US" w:eastAsia="zh-TW" w:bidi="ar-SA"/>
      </w:rPr>
    </w:lvl>
    <w:lvl w:ilvl="8" w:tplc="D5CA5DEC">
      <w:numFmt w:val="bullet"/>
      <w:lvlText w:val="•"/>
      <w:lvlJc w:val="left"/>
      <w:pPr>
        <w:ind w:left="8173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F252F51"/>
    <w:multiLevelType w:val="hybridMultilevel"/>
    <w:tmpl w:val="2F182F76"/>
    <w:lvl w:ilvl="0" w:tplc="8C843C1A">
      <w:start w:val="1"/>
      <w:numFmt w:val="upperLetter"/>
      <w:suff w:val="nothing"/>
      <w:lvlText w:val="%1."/>
      <w:lvlJc w:val="left"/>
      <w:pPr>
        <w:ind w:left="10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2" w15:restartNumberingAfterBreak="0">
    <w:nsid w:val="13933011"/>
    <w:multiLevelType w:val="hybridMultilevel"/>
    <w:tmpl w:val="94062C2C"/>
    <w:lvl w:ilvl="0" w:tplc="EFB6B4B4">
      <w:start w:val="1"/>
      <w:numFmt w:val="decimal"/>
      <w:lvlText w:val="%1."/>
      <w:lvlJc w:val="left"/>
      <w:pPr>
        <w:ind w:left="1389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DB54A3FA">
      <w:numFmt w:val="bullet"/>
      <w:lvlText w:val="•"/>
      <w:lvlJc w:val="left"/>
      <w:pPr>
        <w:ind w:left="2246" w:hanging="283"/>
      </w:pPr>
      <w:rPr>
        <w:rFonts w:hint="default"/>
        <w:lang w:val="en-US" w:eastAsia="zh-TW" w:bidi="ar-SA"/>
      </w:rPr>
    </w:lvl>
    <w:lvl w:ilvl="2" w:tplc="2D6C04A2">
      <w:numFmt w:val="bullet"/>
      <w:lvlText w:val="•"/>
      <w:lvlJc w:val="left"/>
      <w:pPr>
        <w:ind w:left="3113" w:hanging="283"/>
      </w:pPr>
      <w:rPr>
        <w:rFonts w:hint="default"/>
        <w:lang w:val="en-US" w:eastAsia="zh-TW" w:bidi="ar-SA"/>
      </w:rPr>
    </w:lvl>
    <w:lvl w:ilvl="3" w:tplc="33824A56">
      <w:numFmt w:val="bullet"/>
      <w:lvlText w:val="•"/>
      <w:lvlJc w:val="left"/>
      <w:pPr>
        <w:ind w:left="3979" w:hanging="283"/>
      </w:pPr>
      <w:rPr>
        <w:rFonts w:hint="default"/>
        <w:lang w:val="en-US" w:eastAsia="zh-TW" w:bidi="ar-SA"/>
      </w:rPr>
    </w:lvl>
    <w:lvl w:ilvl="4" w:tplc="57AE10EA">
      <w:numFmt w:val="bullet"/>
      <w:lvlText w:val="•"/>
      <w:lvlJc w:val="left"/>
      <w:pPr>
        <w:ind w:left="4846" w:hanging="283"/>
      </w:pPr>
      <w:rPr>
        <w:rFonts w:hint="default"/>
        <w:lang w:val="en-US" w:eastAsia="zh-TW" w:bidi="ar-SA"/>
      </w:rPr>
    </w:lvl>
    <w:lvl w:ilvl="5" w:tplc="26225B2C">
      <w:numFmt w:val="bullet"/>
      <w:lvlText w:val="•"/>
      <w:lvlJc w:val="left"/>
      <w:pPr>
        <w:ind w:left="5713" w:hanging="283"/>
      </w:pPr>
      <w:rPr>
        <w:rFonts w:hint="default"/>
        <w:lang w:val="en-US" w:eastAsia="zh-TW" w:bidi="ar-SA"/>
      </w:rPr>
    </w:lvl>
    <w:lvl w:ilvl="6" w:tplc="28E07ED8">
      <w:numFmt w:val="bullet"/>
      <w:lvlText w:val="•"/>
      <w:lvlJc w:val="left"/>
      <w:pPr>
        <w:ind w:left="6579" w:hanging="283"/>
      </w:pPr>
      <w:rPr>
        <w:rFonts w:hint="default"/>
        <w:lang w:val="en-US" w:eastAsia="zh-TW" w:bidi="ar-SA"/>
      </w:rPr>
    </w:lvl>
    <w:lvl w:ilvl="7" w:tplc="BDA87964">
      <w:numFmt w:val="bullet"/>
      <w:lvlText w:val="•"/>
      <w:lvlJc w:val="left"/>
      <w:pPr>
        <w:ind w:left="7446" w:hanging="283"/>
      </w:pPr>
      <w:rPr>
        <w:rFonts w:hint="default"/>
        <w:lang w:val="en-US" w:eastAsia="zh-TW" w:bidi="ar-SA"/>
      </w:rPr>
    </w:lvl>
    <w:lvl w:ilvl="8" w:tplc="5F8AA512">
      <w:numFmt w:val="bullet"/>
      <w:lvlText w:val="•"/>
      <w:lvlJc w:val="left"/>
      <w:pPr>
        <w:ind w:left="8313" w:hanging="283"/>
      </w:pPr>
      <w:rPr>
        <w:rFonts w:hint="default"/>
        <w:lang w:val="en-US" w:eastAsia="zh-TW" w:bidi="ar-SA"/>
      </w:rPr>
    </w:lvl>
  </w:abstractNum>
  <w:abstractNum w:abstractNumId="3" w15:restartNumberingAfterBreak="0">
    <w:nsid w:val="16D765ED"/>
    <w:multiLevelType w:val="hybridMultilevel"/>
    <w:tmpl w:val="86FAA254"/>
    <w:lvl w:ilvl="0" w:tplc="60ECCDE0">
      <w:start w:val="1"/>
      <w:numFmt w:val="decimal"/>
      <w:suff w:val="nothing"/>
      <w:lvlText w:val="%1."/>
      <w:lvlJc w:val="left"/>
      <w:pPr>
        <w:ind w:left="10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4" w15:restartNumberingAfterBreak="0">
    <w:nsid w:val="1895313F"/>
    <w:multiLevelType w:val="hybridMultilevel"/>
    <w:tmpl w:val="2536E094"/>
    <w:lvl w:ilvl="0" w:tplc="829AEC26">
      <w:start w:val="1"/>
      <w:numFmt w:val="taiwaneseCountingThousand"/>
      <w:suff w:val="nothing"/>
      <w:lvlText w:val="(%1)"/>
      <w:lvlJc w:val="left"/>
      <w:pPr>
        <w:ind w:left="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5" w15:restartNumberingAfterBreak="0">
    <w:nsid w:val="1CB57845"/>
    <w:multiLevelType w:val="hybridMultilevel"/>
    <w:tmpl w:val="989AB884"/>
    <w:lvl w:ilvl="0" w:tplc="472A93A0">
      <w:start w:val="1"/>
      <w:numFmt w:val="decimal"/>
      <w:lvlText w:val="%1."/>
      <w:lvlJc w:val="left"/>
      <w:pPr>
        <w:ind w:left="810" w:hanging="214"/>
      </w:pPr>
      <w:rPr>
        <w:rFonts w:hint="default"/>
        <w:spacing w:val="-2"/>
        <w:w w:val="100"/>
        <w:lang w:val="en-US" w:eastAsia="zh-TW" w:bidi="ar-SA"/>
      </w:rPr>
    </w:lvl>
    <w:lvl w:ilvl="1" w:tplc="F1527124">
      <w:start w:val="1"/>
      <w:numFmt w:val="decimal"/>
      <w:lvlText w:val="%2."/>
      <w:lvlJc w:val="left"/>
      <w:pPr>
        <w:ind w:left="3621" w:hanging="218"/>
      </w:pPr>
      <w:rPr>
        <w:rFonts w:ascii="Calibri" w:eastAsia="Calibri" w:hAnsi="Calibri" w:cs="Calibri" w:hint="default"/>
        <w:b/>
        <w:bCs/>
        <w:spacing w:val="-1"/>
        <w:w w:val="100"/>
        <w:sz w:val="26"/>
        <w:szCs w:val="26"/>
        <w:lang w:val="en-US" w:eastAsia="zh-TW" w:bidi="ar-SA"/>
      </w:rPr>
    </w:lvl>
    <w:lvl w:ilvl="2" w:tplc="F9143618">
      <w:numFmt w:val="bullet"/>
      <w:lvlText w:val="•"/>
      <w:lvlJc w:val="left"/>
      <w:pPr>
        <w:ind w:left="2271" w:hanging="218"/>
      </w:pPr>
      <w:rPr>
        <w:rFonts w:hint="default"/>
        <w:lang w:val="en-US" w:eastAsia="zh-TW" w:bidi="ar-SA"/>
      </w:rPr>
    </w:lvl>
    <w:lvl w:ilvl="3" w:tplc="82EC0C5C">
      <w:numFmt w:val="bullet"/>
      <w:lvlText w:val="•"/>
      <w:lvlJc w:val="left"/>
      <w:pPr>
        <w:ind w:left="3243" w:hanging="218"/>
      </w:pPr>
      <w:rPr>
        <w:rFonts w:hint="default"/>
        <w:lang w:val="en-US" w:eastAsia="zh-TW" w:bidi="ar-SA"/>
      </w:rPr>
    </w:lvl>
    <w:lvl w:ilvl="4" w:tplc="779075EA">
      <w:numFmt w:val="bullet"/>
      <w:lvlText w:val="•"/>
      <w:lvlJc w:val="left"/>
      <w:pPr>
        <w:ind w:left="4215" w:hanging="218"/>
      </w:pPr>
      <w:rPr>
        <w:rFonts w:hint="default"/>
        <w:lang w:val="en-US" w:eastAsia="zh-TW" w:bidi="ar-SA"/>
      </w:rPr>
    </w:lvl>
    <w:lvl w:ilvl="5" w:tplc="26D88AC8">
      <w:numFmt w:val="bullet"/>
      <w:lvlText w:val="•"/>
      <w:lvlJc w:val="left"/>
      <w:pPr>
        <w:ind w:left="5187" w:hanging="218"/>
      </w:pPr>
      <w:rPr>
        <w:rFonts w:hint="default"/>
        <w:lang w:val="en-US" w:eastAsia="zh-TW" w:bidi="ar-SA"/>
      </w:rPr>
    </w:lvl>
    <w:lvl w:ilvl="6" w:tplc="8D4ABA02">
      <w:numFmt w:val="bullet"/>
      <w:lvlText w:val="•"/>
      <w:lvlJc w:val="left"/>
      <w:pPr>
        <w:ind w:left="6159" w:hanging="218"/>
      </w:pPr>
      <w:rPr>
        <w:rFonts w:hint="default"/>
        <w:lang w:val="en-US" w:eastAsia="zh-TW" w:bidi="ar-SA"/>
      </w:rPr>
    </w:lvl>
    <w:lvl w:ilvl="7" w:tplc="95C4112C">
      <w:numFmt w:val="bullet"/>
      <w:lvlText w:val="•"/>
      <w:lvlJc w:val="left"/>
      <w:pPr>
        <w:ind w:left="7130" w:hanging="218"/>
      </w:pPr>
      <w:rPr>
        <w:rFonts w:hint="default"/>
        <w:lang w:val="en-US" w:eastAsia="zh-TW" w:bidi="ar-SA"/>
      </w:rPr>
    </w:lvl>
    <w:lvl w:ilvl="8" w:tplc="3402AC50">
      <w:numFmt w:val="bullet"/>
      <w:lvlText w:val="•"/>
      <w:lvlJc w:val="left"/>
      <w:pPr>
        <w:ind w:left="8102" w:hanging="218"/>
      </w:pPr>
      <w:rPr>
        <w:rFonts w:hint="default"/>
        <w:lang w:val="en-US" w:eastAsia="zh-TW" w:bidi="ar-SA"/>
      </w:rPr>
    </w:lvl>
  </w:abstractNum>
  <w:abstractNum w:abstractNumId="6" w15:restartNumberingAfterBreak="0">
    <w:nsid w:val="1F2A4CD3"/>
    <w:multiLevelType w:val="hybridMultilevel"/>
    <w:tmpl w:val="D41E3620"/>
    <w:lvl w:ilvl="0" w:tplc="9348DBB2">
      <w:start w:val="1"/>
      <w:numFmt w:val="taiwaneseCountingThousand"/>
      <w:lvlText w:val="（%1）"/>
      <w:lvlJc w:val="left"/>
      <w:pPr>
        <w:ind w:left="145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7" w15:restartNumberingAfterBreak="0">
    <w:nsid w:val="3C362A5C"/>
    <w:multiLevelType w:val="hybridMultilevel"/>
    <w:tmpl w:val="D692380C"/>
    <w:lvl w:ilvl="0" w:tplc="08AC11F2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3ED6538D"/>
    <w:multiLevelType w:val="hybridMultilevel"/>
    <w:tmpl w:val="C4BCD39C"/>
    <w:lvl w:ilvl="0" w:tplc="16BEEEA4">
      <w:start w:val="1"/>
      <w:numFmt w:val="taiwaneseCountingThousand"/>
      <w:suff w:val="nothing"/>
      <w:lvlText w:val="(%1)"/>
      <w:lvlJc w:val="left"/>
      <w:pPr>
        <w:ind w:left="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9" w15:restartNumberingAfterBreak="0">
    <w:nsid w:val="4BE142E3"/>
    <w:multiLevelType w:val="hybridMultilevel"/>
    <w:tmpl w:val="069E34D2"/>
    <w:lvl w:ilvl="0" w:tplc="910296AE">
      <w:start w:val="1"/>
      <w:numFmt w:val="taiwaneseCountingThousand"/>
      <w:suff w:val="nothing"/>
      <w:lvlText w:val="%1、"/>
      <w:lvlJc w:val="left"/>
      <w:pPr>
        <w:ind w:left="5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10" w15:restartNumberingAfterBreak="0">
    <w:nsid w:val="6E0345CA"/>
    <w:multiLevelType w:val="hybridMultilevel"/>
    <w:tmpl w:val="0098487A"/>
    <w:lvl w:ilvl="0" w:tplc="9C04D2AE">
      <w:start w:val="1"/>
      <w:numFmt w:val="taiwaneseCountingThousand"/>
      <w:suff w:val="nothing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27" w:hanging="480"/>
      </w:pPr>
    </w:lvl>
    <w:lvl w:ilvl="2" w:tplc="0409001B" w:tentative="1">
      <w:start w:val="1"/>
      <w:numFmt w:val="lowerRoman"/>
      <w:lvlText w:val="%3."/>
      <w:lvlJc w:val="right"/>
      <w:pPr>
        <w:ind w:left="4307" w:hanging="480"/>
      </w:pPr>
    </w:lvl>
    <w:lvl w:ilvl="3" w:tplc="0409000F" w:tentative="1">
      <w:start w:val="1"/>
      <w:numFmt w:val="decimal"/>
      <w:lvlText w:val="%4."/>
      <w:lvlJc w:val="left"/>
      <w:pPr>
        <w:ind w:left="4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67" w:hanging="480"/>
      </w:pPr>
    </w:lvl>
    <w:lvl w:ilvl="5" w:tplc="0409001B" w:tentative="1">
      <w:start w:val="1"/>
      <w:numFmt w:val="lowerRoman"/>
      <w:lvlText w:val="%6."/>
      <w:lvlJc w:val="right"/>
      <w:pPr>
        <w:ind w:left="5747" w:hanging="480"/>
      </w:pPr>
    </w:lvl>
    <w:lvl w:ilvl="6" w:tplc="0409000F" w:tentative="1">
      <w:start w:val="1"/>
      <w:numFmt w:val="decimal"/>
      <w:lvlText w:val="%7."/>
      <w:lvlJc w:val="left"/>
      <w:pPr>
        <w:ind w:left="6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07" w:hanging="480"/>
      </w:pPr>
    </w:lvl>
    <w:lvl w:ilvl="8" w:tplc="0409001B" w:tentative="1">
      <w:start w:val="1"/>
      <w:numFmt w:val="lowerRoman"/>
      <w:lvlText w:val="%9."/>
      <w:lvlJc w:val="right"/>
      <w:pPr>
        <w:ind w:left="7187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1A"/>
    <w:rsid w:val="00024359"/>
    <w:rsid w:val="00085EA8"/>
    <w:rsid w:val="000A0C64"/>
    <w:rsid w:val="000A6E6A"/>
    <w:rsid w:val="000A748C"/>
    <w:rsid w:val="000E74CC"/>
    <w:rsid w:val="00116E8C"/>
    <w:rsid w:val="001419A3"/>
    <w:rsid w:val="00142035"/>
    <w:rsid w:val="00153E34"/>
    <w:rsid w:val="001E63A7"/>
    <w:rsid w:val="001F50BB"/>
    <w:rsid w:val="00200ECA"/>
    <w:rsid w:val="00202C9D"/>
    <w:rsid w:val="00217116"/>
    <w:rsid w:val="002275A4"/>
    <w:rsid w:val="002345D5"/>
    <w:rsid w:val="002472C2"/>
    <w:rsid w:val="00254A09"/>
    <w:rsid w:val="00261588"/>
    <w:rsid w:val="002B0912"/>
    <w:rsid w:val="002B7C1C"/>
    <w:rsid w:val="00301E6A"/>
    <w:rsid w:val="00331940"/>
    <w:rsid w:val="00333A6D"/>
    <w:rsid w:val="003616F9"/>
    <w:rsid w:val="003F3102"/>
    <w:rsid w:val="00410EF9"/>
    <w:rsid w:val="00456176"/>
    <w:rsid w:val="004741AF"/>
    <w:rsid w:val="004D567F"/>
    <w:rsid w:val="004F5F49"/>
    <w:rsid w:val="00533413"/>
    <w:rsid w:val="00555A2B"/>
    <w:rsid w:val="00560934"/>
    <w:rsid w:val="005721C5"/>
    <w:rsid w:val="005932AB"/>
    <w:rsid w:val="00595F19"/>
    <w:rsid w:val="005E7DCE"/>
    <w:rsid w:val="005F45C3"/>
    <w:rsid w:val="005F736A"/>
    <w:rsid w:val="00613546"/>
    <w:rsid w:val="0061535B"/>
    <w:rsid w:val="006270E4"/>
    <w:rsid w:val="0064190B"/>
    <w:rsid w:val="00657415"/>
    <w:rsid w:val="00694B95"/>
    <w:rsid w:val="006A5FC3"/>
    <w:rsid w:val="0070377A"/>
    <w:rsid w:val="00720AD1"/>
    <w:rsid w:val="00725014"/>
    <w:rsid w:val="00740998"/>
    <w:rsid w:val="0076577F"/>
    <w:rsid w:val="00785376"/>
    <w:rsid w:val="007B27D9"/>
    <w:rsid w:val="007D32D7"/>
    <w:rsid w:val="00806321"/>
    <w:rsid w:val="008A3265"/>
    <w:rsid w:val="00941B58"/>
    <w:rsid w:val="00964D99"/>
    <w:rsid w:val="009A0F55"/>
    <w:rsid w:val="009D1950"/>
    <w:rsid w:val="009D6FE9"/>
    <w:rsid w:val="00A928E0"/>
    <w:rsid w:val="00AA77A4"/>
    <w:rsid w:val="00AB65F6"/>
    <w:rsid w:val="00B03A76"/>
    <w:rsid w:val="00BD0A70"/>
    <w:rsid w:val="00C6115E"/>
    <w:rsid w:val="00C84ECE"/>
    <w:rsid w:val="00C912CF"/>
    <w:rsid w:val="00CA258D"/>
    <w:rsid w:val="00CE0C8F"/>
    <w:rsid w:val="00D32B06"/>
    <w:rsid w:val="00D7741A"/>
    <w:rsid w:val="00D80C4E"/>
    <w:rsid w:val="00DE170E"/>
    <w:rsid w:val="00E01744"/>
    <w:rsid w:val="00E50B88"/>
    <w:rsid w:val="00E73FDE"/>
    <w:rsid w:val="00EA3955"/>
    <w:rsid w:val="00EB2AE1"/>
    <w:rsid w:val="00F54B90"/>
    <w:rsid w:val="00F6551D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49C0"/>
  <w15:docId w15:val="{832A572D-F3C8-456D-8B56-56385D8F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4" w:hanging="21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3"/>
      <w:ind w:left="237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89"/>
      <w:ind w:left="1294" w:hanging="21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1588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61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61588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D32B0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2B06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1419A3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1419A3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psnl06</dc:creator>
  <cp:lastModifiedBy>林玉霞</cp:lastModifiedBy>
  <cp:revision>8</cp:revision>
  <cp:lastPrinted>2025-12-26T06:54:00Z</cp:lastPrinted>
  <dcterms:created xsi:type="dcterms:W3CDTF">2025-12-24T01:42:00Z</dcterms:created>
  <dcterms:modified xsi:type="dcterms:W3CDTF">2025-12-30T06:54:00Z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2022-08-25T00:00:00Z</vt:filetime>
  </property>
</Properties>
</file>