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80B7" w14:textId="3AFFF5E3" w:rsidR="00483333" w:rsidRPr="004025A3" w:rsidRDefault="00580A94" w:rsidP="00DF24BB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4025A3">
        <w:rPr>
          <w:rFonts w:ascii="標楷體" w:eastAsia="標楷體" w:hAnsi="標楷體" w:hint="eastAsia"/>
          <w:b/>
          <w:bCs/>
          <w:sz w:val="36"/>
          <w:szCs w:val="32"/>
        </w:rPr>
        <w:t>臺北市大安區幸安國民小學學生請假規定</w:t>
      </w:r>
    </w:p>
    <w:p w14:paraId="49DC4259" w14:textId="09703EBE" w:rsidR="00580A94" w:rsidRDefault="004025A3" w:rsidP="00DF24BB">
      <w:pPr>
        <w:spacing w:line="400" w:lineRule="exact"/>
        <w:jc w:val="right"/>
        <w:rPr>
          <w:rFonts w:ascii="標楷體" w:eastAsia="標楷體" w:hAnsi="標楷體"/>
          <w:b/>
          <w:bCs/>
        </w:rPr>
      </w:pPr>
      <w:r w:rsidRPr="004025A3">
        <w:rPr>
          <w:rFonts w:ascii="標楷體" w:eastAsia="標楷體" w:hAnsi="標楷體" w:hint="eastAsia"/>
          <w:b/>
          <w:bCs/>
        </w:rPr>
        <w:t>113年11月修訂</w:t>
      </w:r>
    </w:p>
    <w:p w14:paraId="3223C349" w14:textId="3141C37E" w:rsidR="00DF24BB" w:rsidRPr="004025A3" w:rsidRDefault="00DF24BB" w:rsidP="00DF24BB">
      <w:pPr>
        <w:spacing w:line="400" w:lineRule="exact"/>
        <w:jc w:val="right"/>
        <w:rPr>
          <w:rFonts w:ascii="標楷體" w:eastAsia="標楷體" w:hAnsi="標楷體"/>
          <w:b/>
          <w:bCs/>
        </w:rPr>
      </w:pPr>
    </w:p>
    <w:p w14:paraId="1D0A6570" w14:textId="6B419241" w:rsid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依據「臺北市國民中小學中途輟學學生通報及復學輔導實施要點」及「國民小學及國民中學學生評量準則」。</w:t>
      </w:r>
    </w:p>
    <w:p w14:paraId="4D94A7E6" w14:textId="77777777" w:rsidR="00D771D8" w:rsidRPr="00DF24BB" w:rsidRDefault="00D771D8" w:rsidP="00D771D8">
      <w:pPr>
        <w:pStyle w:val="a7"/>
        <w:spacing w:line="320" w:lineRule="exact"/>
        <w:ind w:leftChars="0"/>
        <w:rPr>
          <w:rFonts w:ascii="標楷體" w:eastAsia="標楷體" w:hAnsi="標楷體"/>
        </w:rPr>
      </w:pPr>
    </w:p>
    <w:p w14:paraId="2A86AEF3" w14:textId="5AF9FCB1" w:rsid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凡本校在籍學生，均須依本規定辦理請假</w:t>
      </w:r>
      <w:r w:rsidR="00DF24BB" w:rsidRPr="00DF24BB">
        <w:rPr>
          <w:rFonts w:ascii="標楷體" w:eastAsia="標楷體" w:hAnsi="標楷體" w:hint="eastAsia"/>
        </w:rPr>
        <w:t>。</w:t>
      </w:r>
    </w:p>
    <w:p w14:paraId="435FFFD9" w14:textId="77777777" w:rsidR="00D771D8" w:rsidRPr="00D771D8" w:rsidRDefault="00D771D8" w:rsidP="00D771D8">
      <w:pPr>
        <w:spacing w:line="320" w:lineRule="exact"/>
        <w:rPr>
          <w:rFonts w:ascii="標楷體" w:eastAsia="標楷體" w:hAnsi="標楷體"/>
        </w:rPr>
      </w:pPr>
    </w:p>
    <w:p w14:paraId="09713149" w14:textId="2A2A1B18" w:rsid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未依本校請假規定完成請假手續而缺席者，一律以曠課計。</w:t>
      </w:r>
    </w:p>
    <w:p w14:paraId="2C5E2323" w14:textId="77777777" w:rsidR="00D771D8" w:rsidRPr="00D771D8" w:rsidRDefault="00D771D8" w:rsidP="00D771D8">
      <w:pPr>
        <w:spacing w:line="320" w:lineRule="exact"/>
        <w:rPr>
          <w:rFonts w:ascii="標楷體" w:eastAsia="標楷體" w:hAnsi="標楷體"/>
        </w:rPr>
      </w:pPr>
    </w:p>
    <w:p w14:paraId="5AB97CE5" w14:textId="31FE688A" w:rsid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凡無故連續曠課3天以上，且無法與家長或監護人取得聯絡者，依規定提報為中輟學生，會知輔導室列入高關懷輔導對象。</w:t>
      </w:r>
    </w:p>
    <w:p w14:paraId="07FD5046" w14:textId="77777777" w:rsidR="00D771D8" w:rsidRPr="00D771D8" w:rsidRDefault="00D771D8" w:rsidP="00D771D8">
      <w:pPr>
        <w:spacing w:line="320" w:lineRule="exact"/>
        <w:rPr>
          <w:rFonts w:ascii="標楷體" w:eastAsia="標楷體" w:hAnsi="標楷體"/>
        </w:rPr>
      </w:pPr>
    </w:p>
    <w:p w14:paraId="1BAB8FD2" w14:textId="3A57FA8A" w:rsid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學生無故缺曠課時，第1天由導師主動聯繫後通報學務處報備；第2日起，生教組協同相關人員進行家訪並作成紀錄；連續缺曠課滿3日即列為中輟，並由學務處以限時掛號通知家長或監護人到校說明孩子就學事宜，並通報強迫入學委員會及教育部中輟系統網路通報及相關單位。</w:t>
      </w:r>
    </w:p>
    <w:p w14:paraId="5C33582C" w14:textId="77777777" w:rsidR="00D771D8" w:rsidRPr="00D771D8" w:rsidRDefault="00D771D8" w:rsidP="00D771D8">
      <w:pPr>
        <w:spacing w:line="320" w:lineRule="exact"/>
        <w:rPr>
          <w:rFonts w:ascii="標楷體" w:eastAsia="標楷體" w:hAnsi="標楷體"/>
        </w:rPr>
      </w:pPr>
    </w:p>
    <w:p w14:paraId="7DACCE57" w14:textId="49999A7B" w:rsidR="004025A3" w:rsidRP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請假種類</w:t>
      </w:r>
    </w:p>
    <w:p w14:paraId="0D860963" w14:textId="470A9392" w:rsidR="00D40B34" w:rsidRPr="00D40B34" w:rsidRDefault="004025A3" w:rsidP="00D771D8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事假：學生有關個人或家庭事項，由家長或監護人證明者得准請假。3日(含)以上無法到校上課者，應由家長或監護人於請假前，至學務處填寫紙本請假單辦理請假。</w:t>
      </w:r>
    </w:p>
    <w:p w14:paraId="242F7526" w14:textId="71D0AEF7" w:rsidR="004025A3" w:rsidRPr="00DF24BB" w:rsidRDefault="004025A3" w:rsidP="00D771D8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病假：因病或意外傷害需休養者，由家長或監護人證明者得准請假。3日 (含) 以上無法到校上課者，應由家長或監護人於7日內</w:t>
      </w:r>
      <w:r w:rsidR="00DF24BB" w:rsidRPr="00DF24BB">
        <w:rPr>
          <w:rFonts w:ascii="標楷體" w:eastAsia="標楷體" w:hAnsi="標楷體" w:hint="eastAsia"/>
        </w:rPr>
        <w:t>，至學務處填寫紙本請假單，</w:t>
      </w:r>
      <w:r w:rsidRPr="00DF24BB">
        <w:rPr>
          <w:rFonts w:ascii="標楷體" w:eastAsia="標楷體" w:hAnsi="標楷體" w:hint="eastAsia"/>
        </w:rPr>
        <w:t>並附醫院診斷</w:t>
      </w:r>
      <w:r w:rsidR="007C1C5C">
        <w:rPr>
          <w:rFonts w:ascii="標楷體" w:eastAsia="標楷體" w:hAnsi="標楷體" w:hint="eastAsia"/>
        </w:rPr>
        <w:t>證</w:t>
      </w:r>
      <w:r w:rsidRPr="00DF24BB">
        <w:rPr>
          <w:rFonts w:ascii="標楷體" w:eastAsia="標楷體" w:hAnsi="標楷體" w:hint="eastAsia"/>
        </w:rPr>
        <w:t>明辦理請假。</w:t>
      </w:r>
    </w:p>
    <w:p w14:paraId="02D03700" w14:textId="36E5D480" w:rsidR="004025A3" w:rsidRPr="00DF24BB" w:rsidRDefault="004025A3" w:rsidP="00D771D8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公假：凡由學校指派遣代表學校參加校內外各種活動或勤務因而未能上課，由各承辦處室提出證明並列冊申請。</w:t>
      </w:r>
    </w:p>
    <w:p w14:paraId="2A160FF0" w14:textId="3A021163" w:rsidR="004025A3" w:rsidRPr="00DF24BB" w:rsidRDefault="004025A3" w:rsidP="00D771D8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喪假：學生家屬過世，准予喪假。</w:t>
      </w:r>
    </w:p>
    <w:p w14:paraId="72F2C6DA" w14:textId="2C3AE855" w:rsidR="00DF24BB" w:rsidRDefault="004025A3" w:rsidP="00D771D8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生理假：</w:t>
      </w:r>
      <w:r w:rsidR="00D40B34" w:rsidRPr="00D40B34">
        <w:rPr>
          <w:rFonts w:ascii="標楷體" w:eastAsia="標楷體" w:hAnsi="標楷體" w:hint="eastAsia"/>
        </w:rPr>
        <w:t>女學生因生理日致就學有困難者，每月得請生理假一日，為尊重個人生理隱私，該假別無需出示證明。</w:t>
      </w:r>
    </w:p>
    <w:p w14:paraId="6AEFBC8C" w14:textId="77777777" w:rsidR="00D771D8" w:rsidRPr="00D771D8" w:rsidRDefault="00D771D8" w:rsidP="00D771D8">
      <w:pPr>
        <w:spacing w:line="320" w:lineRule="exact"/>
        <w:ind w:left="480"/>
        <w:rPr>
          <w:rFonts w:ascii="標楷體" w:eastAsia="標楷體" w:hAnsi="標楷體"/>
        </w:rPr>
      </w:pPr>
    </w:p>
    <w:p w14:paraId="05A49C27" w14:textId="044A799D" w:rsidR="004025A3" w:rsidRP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請假程序</w:t>
      </w:r>
      <w:r w:rsidR="00DF24BB" w:rsidRPr="00DF24BB">
        <w:rPr>
          <w:rFonts w:ascii="標楷體" w:eastAsia="標楷體" w:hAnsi="標楷體" w:hint="eastAsia"/>
        </w:rPr>
        <w:t>：</w:t>
      </w:r>
    </w:p>
    <w:p w14:paraId="38282C84" w14:textId="3CB0A326" w:rsidR="00DF24BB" w:rsidRPr="00DF24BB" w:rsidRDefault="00DF24BB" w:rsidP="00D771D8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學生因故未能到校，</w:t>
      </w:r>
      <w:bookmarkStart w:id="0" w:name="_Hlk181799147"/>
      <w:r w:rsidRPr="00DF24BB">
        <w:rPr>
          <w:rFonts w:ascii="標楷體" w:eastAsia="標楷體" w:hAnsi="標楷體" w:hint="eastAsia"/>
        </w:rPr>
        <w:t>家長或監護人</w:t>
      </w:r>
      <w:bookmarkEnd w:id="0"/>
      <w:r w:rsidRPr="00DF24BB">
        <w:rPr>
          <w:rFonts w:ascii="標楷體" w:eastAsia="標楷體" w:hAnsi="標楷體" w:hint="eastAsia"/>
        </w:rPr>
        <w:t>應以電話於當日上午9：00前向導師口頭請假，並上全誼校務行政系統APP(家長版)或酷課APP學生請假系統線上請假。</w:t>
      </w:r>
      <w:r w:rsidR="007C1C5C" w:rsidRPr="007C1C5C">
        <w:rPr>
          <w:rFonts w:ascii="標楷體" w:eastAsia="標楷體" w:hAnsi="標楷體" w:hint="eastAsia"/>
        </w:rPr>
        <w:t>3日(含)以上無法到校上課者</w:t>
      </w:r>
      <w:r w:rsidR="007C1C5C">
        <w:rPr>
          <w:rFonts w:ascii="標楷體" w:eastAsia="標楷體" w:hAnsi="標楷體" w:hint="eastAsia"/>
        </w:rPr>
        <w:t>，請依前項規定</w:t>
      </w:r>
      <w:r w:rsidR="006B2727">
        <w:rPr>
          <w:rFonts w:ascii="標楷體" w:eastAsia="標楷體" w:hAnsi="標楷體" w:hint="eastAsia"/>
        </w:rPr>
        <w:t>(六、請假種類</w:t>
      </w:r>
      <w:r w:rsidR="006B2727">
        <w:rPr>
          <w:rFonts w:ascii="標楷體" w:eastAsia="標楷體" w:hAnsi="標楷體"/>
        </w:rPr>
        <w:t>)</w:t>
      </w:r>
      <w:r w:rsidR="007C1C5C">
        <w:rPr>
          <w:rFonts w:ascii="標楷體" w:eastAsia="標楷體" w:hAnsi="標楷體" w:hint="eastAsia"/>
        </w:rPr>
        <w:t>辦理請假事宜</w:t>
      </w:r>
      <w:r w:rsidR="00F8799D">
        <w:rPr>
          <w:rFonts w:ascii="標楷體" w:eastAsia="標楷體" w:hAnsi="標楷體" w:hint="eastAsia"/>
        </w:rPr>
        <w:t>；7</w:t>
      </w:r>
      <w:r w:rsidR="00F8799D" w:rsidRPr="007C1C5C">
        <w:rPr>
          <w:rFonts w:ascii="標楷體" w:eastAsia="標楷體" w:hAnsi="標楷體" w:hint="eastAsia"/>
        </w:rPr>
        <w:t>日(含)以上無法到校上課者</w:t>
      </w:r>
      <w:r w:rsidR="00F8799D">
        <w:rPr>
          <w:rFonts w:ascii="標楷體" w:eastAsia="標楷體" w:hAnsi="標楷體" w:hint="eastAsia"/>
        </w:rPr>
        <w:t>，除公假與不可抗力因素外，需檢附證明文件並連同紙本請假單向學務處提出申請</w:t>
      </w:r>
      <w:r w:rsidR="007C1C5C">
        <w:rPr>
          <w:rFonts w:ascii="標楷體" w:eastAsia="標楷體" w:hAnsi="標楷體" w:hint="eastAsia"/>
        </w:rPr>
        <w:t>。</w:t>
      </w:r>
    </w:p>
    <w:p w14:paraId="6F5468C8" w14:textId="0CDD45B5" w:rsidR="00DF24BB" w:rsidRPr="00DF24BB" w:rsidRDefault="00DF24BB" w:rsidP="00D771D8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學生請事假需於請假日前3日向導師完成請假手續。</w:t>
      </w:r>
    </w:p>
    <w:p w14:paraId="1FC7F9BD" w14:textId="7BD54CD5" w:rsidR="00DF24BB" w:rsidRPr="00DF24BB" w:rsidRDefault="00DF24BB" w:rsidP="00D771D8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公假由業務單位於一週前提出，學生個人免填寫請假單。</w:t>
      </w:r>
    </w:p>
    <w:p w14:paraId="7E20C831" w14:textId="5023D9C1" w:rsidR="00DF24BB" w:rsidRDefault="00DF24BB" w:rsidP="00D771D8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午餐退費事宜：</w:t>
      </w:r>
      <w:r w:rsidR="00F25AE8">
        <w:rPr>
          <w:rFonts w:ascii="標楷體" w:eastAsia="標楷體" w:hAnsi="標楷體" w:hint="eastAsia"/>
        </w:rPr>
        <w:t>如有</w:t>
      </w:r>
      <w:r w:rsidRPr="00DF24BB">
        <w:rPr>
          <w:rFonts w:ascii="標楷體" w:eastAsia="標楷體" w:hAnsi="標楷體" w:hint="eastAsia"/>
        </w:rPr>
        <w:t>連續3日以上不用餐者，</w:t>
      </w:r>
      <w:bookmarkStart w:id="1" w:name="_Hlk181799073"/>
      <w:r w:rsidR="00F25AE8">
        <w:rPr>
          <w:rFonts w:ascii="標楷體" w:eastAsia="標楷體" w:hAnsi="標楷體" w:hint="eastAsia"/>
        </w:rPr>
        <w:t>請</w:t>
      </w:r>
      <w:r w:rsidRPr="00DF24BB">
        <w:rPr>
          <w:rFonts w:ascii="標楷體" w:eastAsia="標楷體" w:hAnsi="標楷體" w:hint="eastAsia"/>
        </w:rPr>
        <w:t>於停餐日前3個工作天繳交請假單</w:t>
      </w:r>
      <w:bookmarkEnd w:id="1"/>
      <w:r w:rsidRPr="00DF24BB">
        <w:rPr>
          <w:rFonts w:ascii="標楷體" w:eastAsia="標楷體" w:hAnsi="標楷體" w:hint="eastAsia"/>
        </w:rPr>
        <w:t>，並填寫午餐停餐退費申請單，</w:t>
      </w:r>
      <w:bookmarkStart w:id="2" w:name="_Hlk181799347"/>
      <w:r w:rsidRPr="00DF24BB">
        <w:rPr>
          <w:rFonts w:ascii="標楷體" w:eastAsia="標楷體" w:hAnsi="標楷體" w:hint="eastAsia"/>
        </w:rPr>
        <w:t>以利轉知午餐供應</w:t>
      </w:r>
      <w:bookmarkEnd w:id="2"/>
      <w:r w:rsidRPr="00DF24BB">
        <w:rPr>
          <w:rFonts w:ascii="標楷體" w:eastAsia="標楷體" w:hAnsi="標楷體" w:hint="eastAsia"/>
        </w:rPr>
        <w:t>；</w:t>
      </w:r>
      <w:r w:rsidR="00F25AE8">
        <w:rPr>
          <w:rFonts w:ascii="標楷體" w:eastAsia="標楷體" w:hAnsi="標楷體" w:hint="eastAsia"/>
        </w:rPr>
        <w:t>未提出者</w:t>
      </w:r>
      <w:r w:rsidRPr="00DF24BB">
        <w:rPr>
          <w:rFonts w:ascii="標楷體" w:eastAsia="標楷體" w:hAnsi="標楷體" w:hint="eastAsia"/>
        </w:rPr>
        <w:t>視同放棄退費申請。</w:t>
      </w:r>
    </w:p>
    <w:p w14:paraId="5638BB60" w14:textId="77777777" w:rsidR="00D771D8" w:rsidRPr="00D771D8" w:rsidRDefault="00D771D8" w:rsidP="00D771D8">
      <w:pPr>
        <w:spacing w:line="320" w:lineRule="exact"/>
        <w:ind w:left="480"/>
        <w:rPr>
          <w:rFonts w:ascii="標楷體" w:eastAsia="標楷體" w:hAnsi="標楷體"/>
        </w:rPr>
      </w:pPr>
    </w:p>
    <w:p w14:paraId="013A66CE" w14:textId="53240936" w:rsidR="004025A3" w:rsidRP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請假流程：</w:t>
      </w:r>
    </w:p>
    <w:p w14:paraId="28824E6F" w14:textId="3CFC5482" w:rsidR="00DF24BB" w:rsidRPr="00DF24BB" w:rsidRDefault="00DF24BB" w:rsidP="00D771D8">
      <w:pPr>
        <w:pStyle w:val="a7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2日（含）以下，家長或監護人進行線上請假，或聯絡簿向導師請假，導師自行保留請假紀錄於學生出缺席紀錄中。</w:t>
      </w:r>
    </w:p>
    <w:p w14:paraId="27D76626" w14:textId="6641CACB" w:rsidR="00DF24BB" w:rsidRDefault="00DF24BB" w:rsidP="00D771D8">
      <w:pPr>
        <w:pStyle w:val="a7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3日（含）以上，家長或監護人填寫紙本請假單向導師請假，導師於請假單上簽章，並送交學務處、校長核章。</w:t>
      </w:r>
    </w:p>
    <w:p w14:paraId="050DAC62" w14:textId="77777777" w:rsidR="00D771D8" w:rsidRPr="00DF24BB" w:rsidRDefault="00D771D8" w:rsidP="00D771D8">
      <w:pPr>
        <w:pStyle w:val="a7"/>
        <w:spacing w:line="320" w:lineRule="exact"/>
        <w:ind w:leftChars="0" w:left="915"/>
        <w:rPr>
          <w:rFonts w:ascii="標楷體" w:eastAsia="標楷體" w:hAnsi="標楷體"/>
        </w:rPr>
      </w:pPr>
    </w:p>
    <w:p w14:paraId="32578984" w14:textId="3388A18B" w:rsidR="00580A94" w:rsidRPr="00DF24BB" w:rsidRDefault="004025A3" w:rsidP="00D771D8">
      <w:pPr>
        <w:pStyle w:val="a7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DF24BB">
        <w:rPr>
          <w:rFonts w:ascii="標楷體" w:eastAsia="標楷體" w:hAnsi="標楷體" w:hint="eastAsia"/>
        </w:rPr>
        <w:t>本計</w:t>
      </w:r>
      <w:r w:rsidR="00A179A5">
        <w:rPr>
          <w:rFonts w:ascii="標楷體" w:eastAsia="標楷體" w:hAnsi="標楷體" w:hint="eastAsia"/>
        </w:rPr>
        <w:t>畫</w:t>
      </w:r>
      <w:r w:rsidRPr="00DF24BB">
        <w:rPr>
          <w:rFonts w:ascii="標楷體" w:eastAsia="標楷體" w:hAnsi="標楷體" w:hint="eastAsia"/>
        </w:rPr>
        <w:t>經主管會議討論，陳校長核可後公佈實施。</w:t>
      </w:r>
    </w:p>
    <w:sectPr w:rsidR="00580A94" w:rsidRPr="00DF24BB" w:rsidSect="004025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235B" w14:textId="77777777" w:rsidR="00D84F47" w:rsidRDefault="00D84F47" w:rsidP="00580A94">
      <w:r>
        <w:separator/>
      </w:r>
    </w:p>
  </w:endnote>
  <w:endnote w:type="continuationSeparator" w:id="0">
    <w:p w14:paraId="20AED97C" w14:textId="77777777" w:rsidR="00D84F47" w:rsidRDefault="00D84F47" w:rsidP="0058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FDE9" w14:textId="77777777" w:rsidR="00D84F47" w:rsidRDefault="00D84F47" w:rsidP="00580A94">
      <w:r>
        <w:separator/>
      </w:r>
    </w:p>
  </w:footnote>
  <w:footnote w:type="continuationSeparator" w:id="0">
    <w:p w14:paraId="0E35E465" w14:textId="77777777" w:rsidR="00D84F47" w:rsidRDefault="00D84F47" w:rsidP="0058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46A"/>
    <w:multiLevelType w:val="hybridMultilevel"/>
    <w:tmpl w:val="BE60DF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970B7"/>
    <w:multiLevelType w:val="hybridMultilevel"/>
    <w:tmpl w:val="AF08673C"/>
    <w:lvl w:ilvl="0" w:tplc="38B8410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060F7E"/>
    <w:multiLevelType w:val="hybridMultilevel"/>
    <w:tmpl w:val="60A0468E"/>
    <w:lvl w:ilvl="0" w:tplc="6E4A74B2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BEB59B5"/>
    <w:multiLevelType w:val="hybridMultilevel"/>
    <w:tmpl w:val="333842D8"/>
    <w:lvl w:ilvl="0" w:tplc="6E4E278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CC"/>
    <w:rsid w:val="004025A3"/>
    <w:rsid w:val="00483333"/>
    <w:rsid w:val="004B52CC"/>
    <w:rsid w:val="00580A94"/>
    <w:rsid w:val="006B2727"/>
    <w:rsid w:val="007C1C5C"/>
    <w:rsid w:val="00A179A5"/>
    <w:rsid w:val="00D40B34"/>
    <w:rsid w:val="00D771D8"/>
    <w:rsid w:val="00D84F47"/>
    <w:rsid w:val="00DF24BB"/>
    <w:rsid w:val="00E87E96"/>
    <w:rsid w:val="00F25AE8"/>
    <w:rsid w:val="00F8799D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AFEEF"/>
  <w15:chartTrackingRefBased/>
  <w15:docId w15:val="{09EFE98D-59B1-4EE3-9175-7863734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A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A94"/>
    <w:rPr>
      <w:sz w:val="20"/>
      <w:szCs w:val="20"/>
    </w:rPr>
  </w:style>
  <w:style w:type="paragraph" w:styleId="a7">
    <w:name w:val="List Paragraph"/>
    <w:basedOn w:val="a"/>
    <w:uiPriority w:val="34"/>
    <w:qFormat/>
    <w:rsid w:val="004025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7788-1217-4AC3-914E-7EEB6CC3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劉大榕</dc:creator>
  <cp:keywords/>
  <dc:description/>
  <cp:lastModifiedBy>劉大榕</cp:lastModifiedBy>
  <cp:revision>10</cp:revision>
  <cp:lastPrinted>2025-01-14T02:12:00Z</cp:lastPrinted>
  <dcterms:created xsi:type="dcterms:W3CDTF">2024-11-06T06:34:00Z</dcterms:created>
  <dcterms:modified xsi:type="dcterms:W3CDTF">2025-01-14T02:12:00Z</dcterms:modified>
</cp:coreProperties>
</file>